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6C54" w14:textId="77777777" w:rsidR="009D7753" w:rsidRDefault="009D7753" w:rsidP="00931117">
      <w:pPr>
        <w:pStyle w:val="Heading1"/>
        <w:rPr>
          <w:bCs/>
          <w:szCs w:val="32"/>
        </w:rPr>
      </w:pPr>
    </w:p>
    <w:p w14:paraId="784DE00E" w14:textId="1ED4F6A6" w:rsidR="00F67914" w:rsidRPr="003D3200" w:rsidRDefault="006F6329" w:rsidP="002C4CF2">
      <w:pPr>
        <w:pStyle w:val="Heading1"/>
      </w:pPr>
      <w:r w:rsidRPr="003D3200">
        <w:t>La partie plaignante ou la partie mise en cause</w:t>
      </w:r>
      <w:r w:rsidR="003426DE" w:rsidRPr="003D3200">
        <w:br/>
      </w:r>
      <w:r w:rsidRPr="003D3200">
        <w:t>peut utiliser ce formulaire pour communiquer</w:t>
      </w:r>
      <w:r w:rsidR="003426DE" w:rsidRPr="003D3200">
        <w:br/>
      </w:r>
      <w:r w:rsidRPr="003D3200">
        <w:t>sa liste de témoins à la Commission canadienne</w:t>
      </w:r>
      <w:r w:rsidR="003426DE" w:rsidRPr="003D3200">
        <w:br/>
      </w:r>
      <w:r w:rsidR="00AF439D">
        <w:t>des droits de la personne</w:t>
      </w:r>
    </w:p>
    <w:p w14:paraId="4E3E0906" w14:textId="77777777" w:rsidR="000D40E2" w:rsidRPr="00CD5698" w:rsidRDefault="000D40E2" w:rsidP="0005480C"/>
    <w:p w14:paraId="5E997996" w14:textId="1894078F" w:rsidR="00327BD3" w:rsidRDefault="000D40E2" w:rsidP="0005480C">
      <w:r>
        <w:t xml:space="preserve">Ce formulaire ne sera </w:t>
      </w:r>
      <w:r>
        <w:rPr>
          <w:b/>
        </w:rPr>
        <w:t>pas</w:t>
      </w:r>
      <w:r>
        <w:t xml:space="preserve"> </w:t>
      </w:r>
      <w:r w:rsidR="00587E22">
        <w:t>divulgué</w:t>
      </w:r>
      <w:r>
        <w:t xml:space="preserve"> à l’autre partie tout au long du processus de plainte de la Commission. </w:t>
      </w:r>
    </w:p>
    <w:p w14:paraId="40DA5D1D" w14:textId="48CF9912" w:rsidR="00931117" w:rsidRDefault="00931117" w:rsidP="0050119D">
      <w:pPr>
        <w:pStyle w:val="Heading1"/>
        <w:jc w:val="left"/>
      </w:pPr>
      <w:r>
        <w:t xml:space="preserve">Instructions générales </w:t>
      </w:r>
    </w:p>
    <w:p w14:paraId="1432F169" w14:textId="19F5C369" w:rsidR="00931117" w:rsidRPr="00EA06BB" w:rsidRDefault="00401141" w:rsidP="002C4CF2">
      <w:pPr>
        <w:pStyle w:val="Bullet"/>
        <w:rPr>
          <w:rFonts w:cs="Arial"/>
          <w:szCs w:val="24"/>
        </w:rPr>
      </w:pPr>
      <w:r>
        <w:t>Remplissez ce formulaire s</w:t>
      </w:r>
      <w:r w:rsidR="000758A8">
        <w:t xml:space="preserve">i </w:t>
      </w:r>
      <w:r>
        <w:t xml:space="preserve">des témoins peuvent appuyer votre version des faits. </w:t>
      </w:r>
    </w:p>
    <w:p w14:paraId="30140D74" w14:textId="2D634F3C" w:rsidR="002605D4" w:rsidRPr="006F6329" w:rsidRDefault="002605D4" w:rsidP="002C4CF2">
      <w:pPr>
        <w:pStyle w:val="Bullet"/>
        <w:rPr>
          <w:rFonts w:cs="Arial"/>
          <w:color w:val="2F5496"/>
          <w:szCs w:val="24"/>
        </w:rPr>
      </w:pPr>
      <w:r>
        <w:t xml:space="preserve">Une fois le formulaire rempli, </w:t>
      </w:r>
      <w:r w:rsidR="004F11BA">
        <w:t>transmettez une copie</w:t>
      </w:r>
      <w:r>
        <w:t xml:space="preserve"> à la C</w:t>
      </w:r>
      <w:r w:rsidR="004F11BA">
        <w:t>ommission en la</w:t>
      </w:r>
      <w:r>
        <w:t xml:space="preserve"> joignant à un courriel à l’adresse suivante : </w:t>
      </w:r>
      <w:hyperlink r:id="rId7" w:history="1">
        <w:r>
          <w:rPr>
            <w:rStyle w:val="Hyperlink"/>
          </w:rPr>
          <w:t>complaint.plainte@chrc-ccdp.gc.ca</w:t>
        </w:r>
      </w:hyperlink>
    </w:p>
    <w:p w14:paraId="777CC7CA" w14:textId="10C4B2B0" w:rsidR="006F6329" w:rsidRPr="00D75BA6" w:rsidRDefault="006F6329" w:rsidP="002C4CF2">
      <w:pPr>
        <w:pStyle w:val="Bullet"/>
        <w:rPr>
          <w:rFonts w:cs="Arial"/>
          <w:color w:val="2F5496"/>
          <w:szCs w:val="24"/>
        </w:rPr>
      </w:pPr>
      <w:r>
        <w:t>Toutes les questions marquées d’un * sont obligatoires.</w:t>
      </w:r>
      <w:r>
        <w:rPr>
          <w:color w:val="2F5496"/>
          <w:szCs w:val="24"/>
        </w:rPr>
        <w:t xml:space="preserve"> </w:t>
      </w:r>
    </w:p>
    <w:p w14:paraId="09097983" w14:textId="48609794" w:rsidR="00931117" w:rsidRPr="00EA06BB" w:rsidRDefault="00931117" w:rsidP="002C4CF2">
      <w:pPr>
        <w:pStyle w:val="Bullet"/>
        <w:rPr>
          <w:rFonts w:cs="Arial"/>
        </w:rPr>
      </w:pPr>
      <w:r>
        <w:t>Si vous avez besoin de ce formulaire dans un autre format, veuillez nous envoyer un courriel à l’adresse</w:t>
      </w:r>
      <w:r>
        <w:rPr>
          <w:b/>
        </w:rPr>
        <w:t xml:space="preserve"> </w:t>
      </w:r>
      <w:hyperlink r:id="rId8" w:history="1">
        <w:r>
          <w:rPr>
            <w:rStyle w:val="Hyperlink"/>
          </w:rPr>
          <w:t>info.com@chrc-ccdp.gc.ca</w:t>
        </w:r>
      </w:hyperlink>
      <w:r>
        <w:t xml:space="preserve"> ou téléphonez sans frais </w:t>
      </w:r>
      <w:r w:rsidR="004F11BA">
        <w:t>au</w:t>
      </w:r>
      <w:r>
        <w:t xml:space="preserve"> 1-888-214-1090 ou ATS : 1-800-465-7735. </w:t>
      </w:r>
    </w:p>
    <w:p w14:paraId="4B874F9C" w14:textId="4F1EDF3C" w:rsidR="00931117" w:rsidRPr="00401141" w:rsidRDefault="006F6329" w:rsidP="002C4CF2">
      <w:pPr>
        <w:pStyle w:val="Bullet"/>
      </w:pPr>
      <w:r>
        <w:t>Pour obtenir plus d’information, consultez la</w:t>
      </w:r>
      <w:r>
        <w:rPr>
          <w:b/>
        </w:rPr>
        <w:t xml:space="preserve"> </w:t>
      </w:r>
      <w:hyperlink r:id="rId9" w:history="1">
        <w:r w:rsidRPr="00D54600">
          <w:rPr>
            <w:rStyle w:val="Hyperlink"/>
            <w:b/>
          </w:rPr>
          <w:t>Foire aux questions</w:t>
        </w:r>
      </w:hyperlink>
      <w:r>
        <w:t xml:space="preserve"> ou téléphonez-nous sans frais </w:t>
      </w:r>
      <w:r w:rsidR="004F11BA">
        <w:t>au</w:t>
      </w:r>
      <w:r>
        <w:t xml:space="preserve"> : 1-888-214-1090 ou ATS : 1-800-465-7735. </w:t>
      </w:r>
    </w:p>
    <w:p w14:paraId="2105F648" w14:textId="77777777" w:rsidR="00401141" w:rsidRPr="00145E52" w:rsidRDefault="00401141" w:rsidP="00401141">
      <w:pPr>
        <w:pStyle w:val="ListParagraph"/>
        <w:spacing w:line="240" w:lineRule="auto"/>
      </w:pPr>
    </w:p>
    <w:p w14:paraId="7CC5DD21" w14:textId="6D4B7C49" w:rsidR="008E1C12" w:rsidRPr="008E1C12" w:rsidRDefault="008E1C12" w:rsidP="003426DE">
      <w:pPr>
        <w:pStyle w:val="SmallTitle"/>
      </w:pPr>
      <w:r>
        <w:t>Nom de la partie plaignante :*</w:t>
      </w:r>
      <w:r w:rsidR="009E59D9">
        <w:t xml:space="preserve"> </w:t>
      </w:r>
      <w:r w:rsidR="009E59D9">
        <w:rPr>
          <w:rFonts w:eastAsia="Arial" w:cs="Arial"/>
          <w:color w:val="2F5496"/>
          <w:szCs w:val="24"/>
        </w:rPr>
        <w:object w:dxaOrig="225" w:dyaOrig="225" w14:anchorId="078B8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7" type="#_x0000_t75" alt="Entrez le nom de la partie plaignante" style="width:247.5pt;height:18pt" o:ole="">
            <v:imagedata r:id="rId10" o:title=""/>
          </v:shape>
          <w:control r:id="rId11" w:name="TextBox121" w:shapeid="_x0000_i1137"/>
        </w:object>
      </w:r>
    </w:p>
    <w:p w14:paraId="4DC124F0" w14:textId="3F150AE3" w:rsidR="008E1C12" w:rsidRPr="008E1C12" w:rsidRDefault="008E1C12" w:rsidP="003426DE">
      <w:pPr>
        <w:pStyle w:val="SmallTitle"/>
      </w:pPr>
      <w:r>
        <w:t>Nom de la partie mise en cause :*</w:t>
      </w:r>
      <w:r w:rsidR="009E59D9">
        <w:t xml:space="preserve"> </w:t>
      </w:r>
      <w:r w:rsidR="009E59D9">
        <w:rPr>
          <w:rFonts w:eastAsia="Arial" w:cs="Arial"/>
          <w:color w:val="2F5496"/>
          <w:szCs w:val="24"/>
        </w:rPr>
        <w:object w:dxaOrig="225" w:dyaOrig="225" w14:anchorId="4DCC622D">
          <v:shape id="_x0000_i1083" type="#_x0000_t75" alt="Entrez le nom de la partie mise en cause" style="width:247.5pt;height:18pt" o:ole="">
            <v:imagedata r:id="rId10" o:title=""/>
          </v:shape>
          <w:control r:id="rId12" w:name="TextBox1211" w:shapeid="_x0000_i1083"/>
        </w:object>
      </w:r>
    </w:p>
    <w:p w14:paraId="05B2DF09" w14:textId="7195A4CD" w:rsidR="00F67914" w:rsidRDefault="00F67914" w:rsidP="003426DE">
      <w:pPr>
        <w:pStyle w:val="SmallTitle"/>
      </w:pPr>
      <w:r>
        <w:t xml:space="preserve">Numéro de dossier de </w:t>
      </w:r>
      <w:r w:rsidR="004F11BA">
        <w:t xml:space="preserve">la </w:t>
      </w:r>
      <w:r>
        <w:t>plainte :*</w:t>
      </w:r>
      <w:r w:rsidR="009E59D9">
        <w:t xml:space="preserve"> </w:t>
      </w:r>
      <w:r w:rsidR="009E59D9">
        <w:rPr>
          <w:rFonts w:eastAsia="Arial" w:cs="Arial"/>
          <w:color w:val="2F5496"/>
          <w:szCs w:val="24"/>
        </w:rPr>
        <w:object w:dxaOrig="225" w:dyaOrig="225" w14:anchorId="2C409D0C">
          <v:shape id="_x0000_i1085" type="#_x0000_t75" alt="Entrez le numéro du dossier de la plainte" style="width:89.25pt;height:18pt" o:ole="">
            <v:imagedata r:id="rId13" o:title=""/>
          </v:shape>
          <w:control r:id="rId14" w:name="TextBox122" w:shapeid="_x0000_i1085"/>
        </w:object>
      </w:r>
    </w:p>
    <w:p w14:paraId="3A231990" w14:textId="02D51090" w:rsidR="00401141" w:rsidRDefault="00630660" w:rsidP="003426DE">
      <w:pPr>
        <w:pStyle w:val="SmallTitle"/>
      </w:pPr>
      <w:r>
        <w:t>Qui êtes-</w:t>
      </w:r>
      <w:r w:rsidR="002C4CF2">
        <w:t>vous? *</w:t>
      </w:r>
    </w:p>
    <w:p w14:paraId="6F98731D" w14:textId="2B90EEA1" w:rsidR="00401141" w:rsidRPr="00401141" w:rsidRDefault="00574899" w:rsidP="009E59D9">
      <w:sdt>
        <w:sdtPr>
          <w:id w:val="137858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D9">
            <w:rPr>
              <w:rFonts w:ascii="MS Gothic" w:eastAsia="MS Gothic" w:hAnsi="MS Gothic" w:hint="eastAsia"/>
            </w:rPr>
            <w:t>☐</w:t>
          </w:r>
        </w:sdtContent>
      </w:sdt>
      <w:r w:rsidR="009E59D9">
        <w:t xml:space="preserve"> </w:t>
      </w:r>
      <w:r w:rsidR="00630660">
        <w:t>La partie plaignante (ou son représentant)</w:t>
      </w:r>
    </w:p>
    <w:p w14:paraId="46851C84" w14:textId="38CD9C20" w:rsidR="00472D93" w:rsidRDefault="00574899" w:rsidP="009E59D9">
      <w:sdt>
        <w:sdtPr>
          <w:id w:val="-212506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D9">
            <w:rPr>
              <w:rFonts w:ascii="MS Gothic" w:eastAsia="MS Gothic" w:hAnsi="MS Gothic" w:hint="eastAsia"/>
            </w:rPr>
            <w:t>☐</w:t>
          </w:r>
        </w:sdtContent>
      </w:sdt>
      <w:r w:rsidR="009E59D9">
        <w:t xml:space="preserve"> </w:t>
      </w:r>
      <w:r w:rsidR="00630660">
        <w:t>La partie mise en cause (ou son représentant)</w:t>
      </w:r>
    </w:p>
    <w:p w14:paraId="386C425F" w14:textId="77777777" w:rsidR="00472D93" w:rsidRPr="00472D93" w:rsidRDefault="00472D93" w:rsidP="00472D93"/>
    <w:p w14:paraId="7BA3CCE4" w14:textId="77777777" w:rsidR="008E1C12" w:rsidRPr="007179E9" w:rsidRDefault="008E1C12" w:rsidP="007556EB">
      <w:pPr>
        <w:pStyle w:val="SmallTitle"/>
        <w:keepNext/>
        <w:keepLines/>
        <w:rPr>
          <w:rFonts w:eastAsia="Calibri" w:cs="Arial"/>
        </w:rPr>
      </w:pPr>
      <w:r w:rsidRPr="007179E9">
        <w:lastRenderedPageBreak/>
        <w:t>Renseignements sur le témoin</w:t>
      </w:r>
    </w:p>
    <w:p w14:paraId="55F837F8" w14:textId="1219484B" w:rsidR="008E1C12" w:rsidRDefault="008E1C12" w:rsidP="007556EB">
      <w:pPr>
        <w:keepNext/>
        <w:keepLines/>
        <w:rPr>
          <w:rFonts w:eastAsia="Calibri" w:cs="Arial"/>
        </w:rPr>
      </w:pPr>
      <w:r>
        <w:t>Nom :</w:t>
      </w:r>
      <w:r w:rsidR="000E59E7">
        <w:t>*</w:t>
      </w:r>
      <w:r w:rsidR="009E59D9">
        <w:t xml:space="preserve"> </w:t>
      </w:r>
      <w:r w:rsidR="009E59D9">
        <w:rPr>
          <w:rFonts w:eastAsia="Arial" w:cs="Arial"/>
          <w:color w:val="2F5496"/>
          <w:szCs w:val="24"/>
        </w:rPr>
        <w:object w:dxaOrig="225" w:dyaOrig="225" w14:anchorId="3B941BD6">
          <v:shape id="_x0000_i1087" type="#_x0000_t75" alt="Insérez le nom du témoin 1" style="width:247.5pt;height:18pt" o:ole="">
            <v:imagedata r:id="rId10" o:title=""/>
          </v:shape>
          <w:control r:id="rId15" w:name="TextBox1212" w:shapeid="_x0000_i1087"/>
        </w:object>
      </w:r>
    </w:p>
    <w:p w14:paraId="2E8809B9" w14:textId="6FF44EF0" w:rsidR="008E1C12" w:rsidRDefault="008E1C12" w:rsidP="007556EB">
      <w:pPr>
        <w:keepNext/>
        <w:keepLines/>
        <w:rPr>
          <w:rFonts w:eastAsia="Calibri" w:cs="Arial"/>
        </w:rPr>
      </w:pPr>
      <w:r>
        <w:t>Numéro de téléphone principal :</w:t>
      </w:r>
      <w:r w:rsidR="009E59D9">
        <w:t xml:space="preserve"> </w:t>
      </w:r>
      <w:r w:rsidR="009E59D9">
        <w:rPr>
          <w:rFonts w:eastAsia="Arial" w:cs="Arial"/>
          <w:color w:val="2F5496"/>
          <w:szCs w:val="24"/>
        </w:rPr>
        <w:object w:dxaOrig="225" w:dyaOrig="225" w14:anchorId="6B659B38">
          <v:shape id="_x0000_i1089" type="#_x0000_t75" alt="Insérez le numéro de téléphone principal du témoin 1" style="width:159pt;height:18pt" o:ole="">
            <v:imagedata r:id="rId16" o:title=""/>
          </v:shape>
          <w:control r:id="rId17" w:name="TextBox16" w:shapeid="_x0000_i1089"/>
        </w:object>
      </w:r>
    </w:p>
    <w:p w14:paraId="33E9D5E0" w14:textId="3E8B39BB" w:rsidR="00401141" w:rsidRPr="00DA0532" w:rsidRDefault="00401141" w:rsidP="007556EB">
      <w:pPr>
        <w:keepNext/>
        <w:keepLines/>
        <w:rPr>
          <w:rFonts w:eastAsia="Calibri" w:cs="Arial"/>
        </w:rPr>
      </w:pPr>
      <w:r>
        <w:t>Autre numéro de téléphone :</w:t>
      </w:r>
      <w:r w:rsidR="009E59D9">
        <w:t xml:space="preserve"> </w:t>
      </w:r>
      <w:r w:rsidR="009E59D9">
        <w:rPr>
          <w:rFonts w:eastAsia="Arial" w:cs="Arial"/>
          <w:color w:val="2F5496"/>
          <w:szCs w:val="24"/>
        </w:rPr>
        <w:object w:dxaOrig="225" w:dyaOrig="225" w14:anchorId="109F4750">
          <v:shape id="_x0000_i1091" type="#_x0000_t75" alt="Insérez le numéro de téléphone alternatif du témoin 1" style="width:159pt;height:18pt" o:ole="">
            <v:imagedata r:id="rId16" o:title=""/>
          </v:shape>
          <w:control r:id="rId18" w:name="TextBox161" w:shapeid="_x0000_i1091"/>
        </w:object>
      </w:r>
    </w:p>
    <w:p w14:paraId="4CC6BDF4" w14:textId="454486F5" w:rsidR="008E1C12" w:rsidRPr="00CD5698" w:rsidRDefault="008E1C12" w:rsidP="007556EB">
      <w:pPr>
        <w:keepNext/>
        <w:keepLines/>
      </w:pPr>
      <w:r>
        <w:t>Adresse courriel :</w:t>
      </w:r>
      <w:r w:rsidR="009E59D9">
        <w:t xml:space="preserve"> </w:t>
      </w:r>
      <w:r w:rsidR="009E59D9">
        <w:rPr>
          <w:rFonts w:eastAsia="Arial" w:cs="Arial"/>
          <w:color w:val="2F5496"/>
          <w:szCs w:val="24"/>
        </w:rPr>
        <w:object w:dxaOrig="225" w:dyaOrig="225" w14:anchorId="18573BE9">
          <v:shape id="_x0000_i1093" type="#_x0000_t75" alt="Insérez l'adresse courriel du témoin 1" style="width:309pt;height:18pt" o:ole="">
            <v:imagedata r:id="rId19" o:title=""/>
          </v:shape>
          <w:control r:id="rId20" w:name="TextBox18" w:shapeid="_x0000_i1093"/>
        </w:object>
      </w:r>
    </w:p>
    <w:p w14:paraId="7F721ECA" w14:textId="2058B506" w:rsidR="008E1C12" w:rsidRDefault="008E1C12" w:rsidP="007556EB">
      <w:pPr>
        <w:pStyle w:val="SmallTitle"/>
        <w:keepNext/>
        <w:keepLines/>
      </w:pPr>
      <w:r w:rsidRPr="007179E9">
        <w:t xml:space="preserve">Quels renseignements le témoin doit-il fournir ou </w:t>
      </w:r>
      <w:r w:rsidR="00472D93" w:rsidRPr="007179E9">
        <w:t>traiter? *</w:t>
      </w:r>
      <w:r w:rsidRPr="007179E9">
        <w:t xml:space="preserve"> </w:t>
      </w:r>
    </w:p>
    <w:p w14:paraId="270457B4" w14:textId="0BFCD74B" w:rsidR="009E59D9" w:rsidRPr="007179E9" w:rsidRDefault="009E59D9" w:rsidP="007556EB">
      <w:pPr>
        <w:pStyle w:val="SmallTitle"/>
        <w:keepNext/>
        <w:keepLines/>
        <w:rPr>
          <w:rFonts w:eastAsia="Calibri" w:cs="Arial"/>
        </w:rPr>
      </w:pPr>
      <w:r>
        <w:rPr>
          <w:rFonts w:eastAsia="Arial" w:cs="Arial"/>
          <w:color w:val="2F5496"/>
          <w:szCs w:val="24"/>
        </w:rPr>
        <w:object w:dxaOrig="225" w:dyaOrig="225" w14:anchorId="084B9616">
          <v:shape id="_x0000_i1095" type="#_x0000_t75" alt="Insérez la réponse à Quels renseignements le témoin doit-il fournir ou traiter? pour témoin 1" style="width:408pt;height:57pt" o:ole="">
            <v:imagedata r:id="rId21" o:title=""/>
          </v:shape>
          <w:control r:id="rId22" w:name="TextBox2" w:shapeid="_x0000_i1095"/>
        </w:object>
      </w:r>
    </w:p>
    <w:p w14:paraId="581433D3" w14:textId="77777777" w:rsidR="00401141" w:rsidRPr="00CD5698" w:rsidRDefault="00401141" w:rsidP="00BC38B0">
      <w:pPr>
        <w:rPr>
          <w:rFonts w:eastAsia="Calibri" w:cs="Arial"/>
          <w:b/>
          <w:color w:val="365F91"/>
          <w:szCs w:val="24"/>
          <w:highlight w:val="yellow"/>
        </w:rPr>
      </w:pPr>
    </w:p>
    <w:p w14:paraId="2152C5BD" w14:textId="77777777" w:rsidR="007556EB" w:rsidRPr="007179E9" w:rsidRDefault="007556EB" w:rsidP="007556EB">
      <w:pPr>
        <w:pStyle w:val="SmallTitle"/>
        <w:rPr>
          <w:rFonts w:eastAsia="Calibri" w:cs="Arial"/>
        </w:rPr>
      </w:pPr>
      <w:r w:rsidRPr="007179E9">
        <w:t>Renseignements sur le témoin</w:t>
      </w:r>
    </w:p>
    <w:p w14:paraId="7F78ACC9" w14:textId="4DD63CC2" w:rsidR="007556EB" w:rsidRDefault="007556EB" w:rsidP="007556EB">
      <w:pPr>
        <w:rPr>
          <w:rFonts w:eastAsia="Calibri" w:cs="Arial"/>
        </w:rPr>
      </w:pPr>
      <w:r>
        <w:t xml:space="preserve">Nom :* </w:t>
      </w:r>
      <w:r>
        <w:rPr>
          <w:rFonts w:eastAsia="Arial" w:cs="Arial"/>
          <w:color w:val="2F5496"/>
          <w:szCs w:val="24"/>
        </w:rPr>
        <w:object w:dxaOrig="225" w:dyaOrig="225" w14:anchorId="7A9D9575">
          <v:shape id="_x0000_i1097" type="#_x0000_t75" alt="Insérez le nom du témoin 2" style="width:247.5pt;height:18pt" o:ole="">
            <v:imagedata r:id="rId10" o:title=""/>
          </v:shape>
          <w:control r:id="rId23" w:name="TextBox12121" w:shapeid="_x0000_i1097"/>
        </w:object>
      </w:r>
    </w:p>
    <w:p w14:paraId="5389A603" w14:textId="0375C5C7" w:rsidR="007556EB" w:rsidRDefault="007556EB" w:rsidP="007556EB">
      <w:pPr>
        <w:rPr>
          <w:rFonts w:eastAsia="Calibri" w:cs="Arial"/>
        </w:rPr>
      </w:pPr>
      <w:r>
        <w:t xml:space="preserve">Numéro de téléphone principal : </w:t>
      </w:r>
      <w:r>
        <w:rPr>
          <w:rFonts w:eastAsia="Arial" w:cs="Arial"/>
          <w:color w:val="2F5496"/>
          <w:szCs w:val="24"/>
        </w:rPr>
        <w:object w:dxaOrig="225" w:dyaOrig="225" w14:anchorId="0A7B9302">
          <v:shape id="_x0000_i1099" type="#_x0000_t75" alt="Insérez le numéro de téléphone principal du témoin 2" style="width:159pt;height:18pt" o:ole="">
            <v:imagedata r:id="rId16" o:title=""/>
          </v:shape>
          <w:control r:id="rId24" w:name="TextBox162" w:shapeid="_x0000_i1099"/>
        </w:object>
      </w:r>
    </w:p>
    <w:p w14:paraId="62B298D4" w14:textId="0DF1E7F8" w:rsidR="007556EB" w:rsidRPr="00DA0532" w:rsidRDefault="007556EB" w:rsidP="007556EB">
      <w:pPr>
        <w:rPr>
          <w:rFonts w:eastAsia="Calibri" w:cs="Arial"/>
        </w:rPr>
      </w:pPr>
      <w:r>
        <w:t xml:space="preserve">Autre numéro de téléphone : </w:t>
      </w:r>
      <w:r>
        <w:rPr>
          <w:rFonts w:eastAsia="Arial" w:cs="Arial"/>
          <w:color w:val="2F5496"/>
          <w:szCs w:val="24"/>
        </w:rPr>
        <w:object w:dxaOrig="225" w:dyaOrig="225" w14:anchorId="41C35D9D">
          <v:shape id="_x0000_i1101" type="#_x0000_t75" alt="Insérez le numéro de téléphone alternatif du témoin 2" style="width:159pt;height:18pt" o:ole="">
            <v:imagedata r:id="rId16" o:title=""/>
          </v:shape>
          <w:control r:id="rId25" w:name="TextBox1611" w:shapeid="_x0000_i1101"/>
        </w:object>
      </w:r>
    </w:p>
    <w:p w14:paraId="789DF1C0" w14:textId="6A8F458A" w:rsidR="007556EB" w:rsidRPr="00CD5698" w:rsidRDefault="007556EB" w:rsidP="007556EB">
      <w:r>
        <w:t xml:space="preserve">Adresse courriel : </w:t>
      </w:r>
      <w:r>
        <w:rPr>
          <w:rFonts w:eastAsia="Arial" w:cs="Arial"/>
          <w:color w:val="2F5496"/>
          <w:szCs w:val="24"/>
        </w:rPr>
        <w:object w:dxaOrig="225" w:dyaOrig="225" w14:anchorId="7EEB181D">
          <v:shape id="_x0000_i1103" type="#_x0000_t75" alt="Insérez l'adresse courriel du témoin 2" style="width:309pt;height:18pt" o:ole="">
            <v:imagedata r:id="rId19" o:title=""/>
          </v:shape>
          <w:control r:id="rId26" w:name="TextBox181" w:shapeid="_x0000_i1103"/>
        </w:object>
      </w:r>
    </w:p>
    <w:p w14:paraId="5E5052CD" w14:textId="4E02E98F" w:rsidR="007556EB" w:rsidRDefault="007556EB" w:rsidP="007556EB">
      <w:pPr>
        <w:pStyle w:val="SmallTitle"/>
      </w:pPr>
      <w:r w:rsidRPr="007179E9">
        <w:t xml:space="preserve">Quels renseignements le témoin doit-il fournir ou </w:t>
      </w:r>
      <w:r w:rsidR="00472D93" w:rsidRPr="007179E9">
        <w:t>traiter? *</w:t>
      </w:r>
      <w:r w:rsidRPr="007179E9">
        <w:t xml:space="preserve"> </w:t>
      </w:r>
    </w:p>
    <w:p w14:paraId="4A856CA5" w14:textId="059E3CAB" w:rsidR="007556EB" w:rsidRPr="007179E9" w:rsidRDefault="007556EB" w:rsidP="007556EB">
      <w:pPr>
        <w:pStyle w:val="SmallTitle"/>
        <w:rPr>
          <w:rFonts w:eastAsia="Calibri" w:cs="Arial"/>
        </w:rPr>
      </w:pPr>
      <w:r>
        <w:rPr>
          <w:rFonts w:eastAsia="Arial" w:cs="Arial"/>
          <w:color w:val="2F5496"/>
          <w:szCs w:val="24"/>
        </w:rPr>
        <w:object w:dxaOrig="225" w:dyaOrig="225" w14:anchorId="1C0906B3">
          <v:shape id="_x0000_i1105" type="#_x0000_t75" alt="Insérez la réponse à Quels renseignements le témoin doit-il fournir ou traiter? pour témoin 2" style="width:408pt;height:57pt" o:ole="">
            <v:imagedata r:id="rId21" o:title=""/>
          </v:shape>
          <w:control r:id="rId27" w:name="TextBox21" w:shapeid="_x0000_i1105"/>
        </w:object>
      </w:r>
    </w:p>
    <w:p w14:paraId="530F9456" w14:textId="77777777" w:rsidR="007556EB" w:rsidRDefault="007556EB" w:rsidP="007556EB">
      <w:pPr>
        <w:pStyle w:val="SmallTitle"/>
      </w:pPr>
    </w:p>
    <w:p w14:paraId="639F4673" w14:textId="77777777" w:rsidR="00A52169" w:rsidRDefault="00A52169">
      <w:pPr>
        <w:spacing w:after="200"/>
        <w:rPr>
          <w:b/>
        </w:rPr>
      </w:pPr>
      <w:r>
        <w:br w:type="page"/>
      </w:r>
    </w:p>
    <w:p w14:paraId="76DD0209" w14:textId="1A26F55A" w:rsidR="007556EB" w:rsidRPr="007179E9" w:rsidRDefault="007556EB" w:rsidP="007556EB">
      <w:pPr>
        <w:pStyle w:val="SmallTitle"/>
        <w:rPr>
          <w:rFonts w:eastAsia="Calibri" w:cs="Arial"/>
        </w:rPr>
      </w:pPr>
      <w:r w:rsidRPr="007179E9">
        <w:lastRenderedPageBreak/>
        <w:t>Renseignements sur le témoin</w:t>
      </w:r>
    </w:p>
    <w:p w14:paraId="17A40996" w14:textId="5AF8128E" w:rsidR="007556EB" w:rsidRDefault="007556EB" w:rsidP="007556EB">
      <w:pPr>
        <w:rPr>
          <w:rFonts w:eastAsia="Calibri" w:cs="Arial"/>
        </w:rPr>
      </w:pPr>
      <w:r>
        <w:t xml:space="preserve">Nom :* </w:t>
      </w:r>
      <w:r>
        <w:rPr>
          <w:rFonts w:eastAsia="Arial" w:cs="Arial"/>
          <w:color w:val="2F5496"/>
          <w:szCs w:val="24"/>
        </w:rPr>
        <w:object w:dxaOrig="225" w:dyaOrig="225" w14:anchorId="44D6D612">
          <v:shape id="_x0000_i1107" type="#_x0000_t75" alt="Insérez le nom du témoin 3" style="width:247.5pt;height:18pt" o:ole="">
            <v:imagedata r:id="rId10" o:title=""/>
          </v:shape>
          <w:control r:id="rId28" w:name="TextBox12122" w:shapeid="_x0000_i1107"/>
        </w:object>
      </w:r>
    </w:p>
    <w:p w14:paraId="0B106BC7" w14:textId="77827510" w:rsidR="007556EB" w:rsidRDefault="007556EB" w:rsidP="007556EB">
      <w:pPr>
        <w:rPr>
          <w:rFonts w:eastAsia="Calibri" w:cs="Arial"/>
        </w:rPr>
      </w:pPr>
      <w:r>
        <w:t xml:space="preserve">Numéro de téléphone principal : </w:t>
      </w:r>
      <w:r>
        <w:rPr>
          <w:rFonts w:eastAsia="Arial" w:cs="Arial"/>
          <w:color w:val="2F5496"/>
          <w:szCs w:val="24"/>
        </w:rPr>
        <w:object w:dxaOrig="225" w:dyaOrig="225" w14:anchorId="00DF4C68">
          <v:shape id="_x0000_i1109" type="#_x0000_t75" alt="Insérez le numéro de téléphone principal du témoin 3" style="width:159pt;height:18pt" o:ole="">
            <v:imagedata r:id="rId16" o:title=""/>
          </v:shape>
          <w:control r:id="rId29" w:name="TextBox163" w:shapeid="_x0000_i1109"/>
        </w:object>
      </w:r>
    </w:p>
    <w:p w14:paraId="1003722F" w14:textId="0E7498EA" w:rsidR="007556EB" w:rsidRPr="00DA0532" w:rsidRDefault="007556EB" w:rsidP="007556EB">
      <w:pPr>
        <w:rPr>
          <w:rFonts w:eastAsia="Calibri" w:cs="Arial"/>
        </w:rPr>
      </w:pPr>
      <w:r>
        <w:t xml:space="preserve">Autre numéro de téléphone : </w:t>
      </w:r>
      <w:r>
        <w:rPr>
          <w:rFonts w:eastAsia="Arial" w:cs="Arial"/>
          <w:color w:val="2F5496"/>
          <w:szCs w:val="24"/>
        </w:rPr>
        <w:object w:dxaOrig="225" w:dyaOrig="225" w14:anchorId="1182D96C">
          <v:shape id="_x0000_i1111" type="#_x0000_t75" alt="Insérez le numéro de téléphone alternatif du témoin 3" style="width:159pt;height:18pt" o:ole="">
            <v:imagedata r:id="rId16" o:title=""/>
          </v:shape>
          <w:control r:id="rId30" w:name="TextBox1612" w:shapeid="_x0000_i1111"/>
        </w:object>
      </w:r>
    </w:p>
    <w:p w14:paraId="6F403416" w14:textId="5561A077" w:rsidR="007556EB" w:rsidRPr="00CD5698" w:rsidRDefault="007556EB" w:rsidP="007556EB">
      <w:r>
        <w:t xml:space="preserve">Adresse courriel : </w:t>
      </w:r>
      <w:r>
        <w:rPr>
          <w:rFonts w:eastAsia="Arial" w:cs="Arial"/>
          <w:color w:val="2F5496"/>
          <w:szCs w:val="24"/>
        </w:rPr>
        <w:object w:dxaOrig="225" w:dyaOrig="225" w14:anchorId="63DBBB15">
          <v:shape id="_x0000_i1113" type="#_x0000_t75" alt="Insérez l'adresse courriel du témoin 3" style="width:309pt;height:18pt" o:ole="">
            <v:imagedata r:id="rId19" o:title=""/>
          </v:shape>
          <w:control r:id="rId31" w:name="TextBox182" w:shapeid="_x0000_i1113"/>
        </w:object>
      </w:r>
    </w:p>
    <w:p w14:paraId="0D1B26FB" w14:textId="29691446" w:rsidR="007556EB" w:rsidRDefault="007556EB" w:rsidP="007556EB">
      <w:pPr>
        <w:pStyle w:val="SmallTitle"/>
      </w:pPr>
      <w:r w:rsidRPr="007179E9">
        <w:t xml:space="preserve">Quels renseignements le témoin doit-il fournir ou </w:t>
      </w:r>
      <w:r w:rsidR="00472D93" w:rsidRPr="007179E9">
        <w:t>traiter? *</w:t>
      </w:r>
      <w:r w:rsidRPr="007179E9">
        <w:t xml:space="preserve"> </w:t>
      </w:r>
    </w:p>
    <w:p w14:paraId="65B32FBE" w14:textId="047CC076" w:rsidR="007556EB" w:rsidRPr="007179E9" w:rsidRDefault="007556EB" w:rsidP="007556EB">
      <w:pPr>
        <w:pStyle w:val="SmallTitle"/>
        <w:rPr>
          <w:rFonts w:eastAsia="Calibri" w:cs="Arial"/>
        </w:rPr>
      </w:pPr>
      <w:r>
        <w:rPr>
          <w:rFonts w:eastAsia="Arial" w:cs="Arial"/>
          <w:color w:val="2F5496"/>
          <w:szCs w:val="24"/>
        </w:rPr>
        <w:object w:dxaOrig="225" w:dyaOrig="225" w14:anchorId="7FA4F878">
          <v:shape id="_x0000_i1115" type="#_x0000_t75" alt="Insérez la réponse à Quels renseignements le témoin doit-il fournir ou traiter? pour témoin 3" style="width:408pt;height:57pt" o:ole="">
            <v:imagedata r:id="rId21" o:title=""/>
          </v:shape>
          <w:control r:id="rId32" w:name="TextBox22" w:shapeid="_x0000_i1115"/>
        </w:object>
      </w:r>
    </w:p>
    <w:p w14:paraId="1A151D04" w14:textId="77D46BF1" w:rsidR="00401141" w:rsidRDefault="00401141" w:rsidP="00BC38B0">
      <w:pPr>
        <w:rPr>
          <w:rFonts w:eastAsia="Calibri" w:cs="Arial"/>
          <w:b/>
          <w:color w:val="365F91"/>
          <w:szCs w:val="24"/>
          <w:highlight w:val="yellow"/>
        </w:rPr>
      </w:pPr>
    </w:p>
    <w:p w14:paraId="65B5CD85" w14:textId="77777777" w:rsidR="007556EB" w:rsidRPr="007179E9" w:rsidRDefault="007556EB" w:rsidP="007556EB">
      <w:pPr>
        <w:pStyle w:val="SmallTitle"/>
        <w:rPr>
          <w:rFonts w:eastAsia="Calibri" w:cs="Arial"/>
        </w:rPr>
      </w:pPr>
      <w:r w:rsidRPr="007179E9">
        <w:t>Renseignements sur le témoin</w:t>
      </w:r>
    </w:p>
    <w:p w14:paraId="0A9A57A3" w14:textId="503E4724" w:rsidR="007556EB" w:rsidRDefault="007556EB" w:rsidP="007556EB">
      <w:pPr>
        <w:rPr>
          <w:rFonts w:eastAsia="Calibri" w:cs="Arial"/>
        </w:rPr>
      </w:pPr>
      <w:r>
        <w:t xml:space="preserve">Nom :* </w:t>
      </w:r>
      <w:r>
        <w:rPr>
          <w:rFonts w:eastAsia="Arial" w:cs="Arial"/>
          <w:color w:val="2F5496"/>
          <w:szCs w:val="24"/>
        </w:rPr>
        <w:object w:dxaOrig="225" w:dyaOrig="225" w14:anchorId="0F273AE4">
          <v:shape id="_x0000_i1117" type="#_x0000_t75" alt="Insérez le nom du témoin 4" style="width:247.5pt;height:18pt" o:ole="">
            <v:imagedata r:id="rId10" o:title=""/>
          </v:shape>
          <w:control r:id="rId33" w:name="TextBox12123" w:shapeid="_x0000_i1117"/>
        </w:object>
      </w:r>
    </w:p>
    <w:p w14:paraId="5E20C667" w14:textId="5F754A24" w:rsidR="007556EB" w:rsidRDefault="007556EB" w:rsidP="007556EB">
      <w:pPr>
        <w:rPr>
          <w:rFonts w:eastAsia="Calibri" w:cs="Arial"/>
        </w:rPr>
      </w:pPr>
      <w:r>
        <w:t xml:space="preserve">Numéro de téléphone principal : </w:t>
      </w:r>
      <w:r>
        <w:rPr>
          <w:rFonts w:eastAsia="Arial" w:cs="Arial"/>
          <w:color w:val="2F5496"/>
          <w:szCs w:val="24"/>
        </w:rPr>
        <w:object w:dxaOrig="225" w:dyaOrig="225" w14:anchorId="6F0AEA02">
          <v:shape id="_x0000_i1119" type="#_x0000_t75" alt="Insérez le numéro de téléphone principal du témoin 4" style="width:159pt;height:18pt" o:ole="">
            <v:imagedata r:id="rId16" o:title=""/>
          </v:shape>
          <w:control r:id="rId34" w:name="TextBox164" w:shapeid="_x0000_i1119"/>
        </w:object>
      </w:r>
    </w:p>
    <w:p w14:paraId="2A68547B" w14:textId="27C797A7" w:rsidR="007556EB" w:rsidRPr="00DA0532" w:rsidRDefault="007556EB" w:rsidP="007556EB">
      <w:pPr>
        <w:rPr>
          <w:rFonts w:eastAsia="Calibri" w:cs="Arial"/>
        </w:rPr>
      </w:pPr>
      <w:r>
        <w:t xml:space="preserve">Autre numéro de téléphone : </w:t>
      </w:r>
      <w:r>
        <w:rPr>
          <w:rFonts w:eastAsia="Arial" w:cs="Arial"/>
          <w:color w:val="2F5496"/>
          <w:szCs w:val="24"/>
        </w:rPr>
        <w:object w:dxaOrig="225" w:dyaOrig="225" w14:anchorId="10C053E1">
          <v:shape id="_x0000_i1121" type="#_x0000_t75" alt="Insérez le numéro de téléphone alternatif du témoin 4" style="width:159pt;height:18pt" o:ole="">
            <v:imagedata r:id="rId16" o:title=""/>
          </v:shape>
          <w:control r:id="rId35" w:name="TextBox1613" w:shapeid="_x0000_i1121"/>
        </w:object>
      </w:r>
    </w:p>
    <w:p w14:paraId="7F7DBE35" w14:textId="52E684B7" w:rsidR="007556EB" w:rsidRPr="00CD5698" w:rsidRDefault="007556EB" w:rsidP="007556EB">
      <w:r>
        <w:t xml:space="preserve">Adresse courriel : </w:t>
      </w:r>
      <w:r>
        <w:rPr>
          <w:rFonts w:eastAsia="Arial" w:cs="Arial"/>
          <w:color w:val="2F5496"/>
          <w:szCs w:val="24"/>
        </w:rPr>
        <w:object w:dxaOrig="225" w:dyaOrig="225" w14:anchorId="3D5E89AC">
          <v:shape id="_x0000_i1123" type="#_x0000_t75" alt="Insérez l'adresse courriel du témoin 4" style="width:309pt;height:18pt" o:ole="">
            <v:imagedata r:id="rId19" o:title=""/>
          </v:shape>
          <w:control r:id="rId36" w:name="TextBox183" w:shapeid="_x0000_i1123"/>
        </w:object>
      </w:r>
    </w:p>
    <w:p w14:paraId="15F6FB0E" w14:textId="2866D1EC" w:rsidR="007556EB" w:rsidRDefault="007556EB" w:rsidP="007556EB">
      <w:pPr>
        <w:pStyle w:val="SmallTitle"/>
      </w:pPr>
      <w:r w:rsidRPr="007179E9">
        <w:t xml:space="preserve">Quels renseignements le témoin doit-il fournir ou </w:t>
      </w:r>
      <w:r w:rsidR="00472D93" w:rsidRPr="007179E9">
        <w:t>traiter? *</w:t>
      </w:r>
      <w:r w:rsidRPr="007179E9">
        <w:t xml:space="preserve"> </w:t>
      </w:r>
    </w:p>
    <w:p w14:paraId="3F0A0F0B" w14:textId="6875D2A6" w:rsidR="007556EB" w:rsidRPr="007179E9" w:rsidRDefault="007556EB" w:rsidP="007556EB">
      <w:pPr>
        <w:pStyle w:val="SmallTitle"/>
        <w:rPr>
          <w:rFonts w:eastAsia="Calibri" w:cs="Arial"/>
        </w:rPr>
      </w:pPr>
      <w:r>
        <w:rPr>
          <w:rFonts w:eastAsia="Arial" w:cs="Arial"/>
          <w:color w:val="2F5496"/>
          <w:szCs w:val="24"/>
        </w:rPr>
        <w:object w:dxaOrig="225" w:dyaOrig="225" w14:anchorId="6ED46865">
          <v:shape id="_x0000_i1125" type="#_x0000_t75" alt="Insérez la réponse à Quels renseignements le témoin doit-il fournir ou traiter? pour témoin 4" style="width:408pt;height:57pt" o:ole="">
            <v:imagedata r:id="rId21" o:title=""/>
          </v:shape>
          <w:control r:id="rId37" w:name="TextBox23" w:shapeid="_x0000_i1125"/>
        </w:object>
      </w:r>
    </w:p>
    <w:p w14:paraId="2B3DFB08" w14:textId="2BCC9259" w:rsidR="007556EB" w:rsidRDefault="007556EB" w:rsidP="00BC38B0">
      <w:pPr>
        <w:rPr>
          <w:rFonts w:eastAsia="Calibri" w:cs="Arial"/>
          <w:b/>
          <w:color w:val="365F91"/>
          <w:szCs w:val="24"/>
          <w:highlight w:val="yellow"/>
        </w:rPr>
      </w:pPr>
    </w:p>
    <w:p w14:paraId="59998AD5" w14:textId="77777777" w:rsidR="00A52169" w:rsidRDefault="00A52169">
      <w:pPr>
        <w:spacing w:after="200"/>
        <w:rPr>
          <w:b/>
        </w:rPr>
      </w:pPr>
      <w:r>
        <w:br w:type="page"/>
      </w:r>
    </w:p>
    <w:p w14:paraId="4CB6F316" w14:textId="7C6569D2" w:rsidR="007556EB" w:rsidRPr="007179E9" w:rsidRDefault="007556EB" w:rsidP="007556EB">
      <w:pPr>
        <w:pStyle w:val="SmallTitle"/>
        <w:rPr>
          <w:rFonts w:eastAsia="Calibri" w:cs="Arial"/>
        </w:rPr>
      </w:pPr>
      <w:r w:rsidRPr="007179E9">
        <w:lastRenderedPageBreak/>
        <w:t>Renseignements sur le témoin</w:t>
      </w:r>
    </w:p>
    <w:p w14:paraId="21987081" w14:textId="650832EE" w:rsidR="007556EB" w:rsidRDefault="007556EB" w:rsidP="007556EB">
      <w:pPr>
        <w:rPr>
          <w:rFonts w:eastAsia="Calibri" w:cs="Arial"/>
        </w:rPr>
      </w:pPr>
      <w:r>
        <w:t xml:space="preserve">Nom :* </w:t>
      </w:r>
      <w:r>
        <w:rPr>
          <w:rFonts w:eastAsia="Arial" w:cs="Arial"/>
          <w:color w:val="2F5496"/>
          <w:szCs w:val="24"/>
        </w:rPr>
        <w:object w:dxaOrig="225" w:dyaOrig="225" w14:anchorId="3B7FD7BD">
          <v:shape id="_x0000_i1127" type="#_x0000_t75" alt="Insérez le nom du témoin 5" style="width:247.5pt;height:18pt" o:ole="">
            <v:imagedata r:id="rId10" o:title=""/>
          </v:shape>
          <w:control r:id="rId38" w:name="TextBox12124" w:shapeid="_x0000_i1127"/>
        </w:object>
      </w:r>
    </w:p>
    <w:p w14:paraId="7020D2B6" w14:textId="4D1FF1C6" w:rsidR="007556EB" w:rsidRDefault="007556EB" w:rsidP="007556EB">
      <w:pPr>
        <w:rPr>
          <w:rFonts w:eastAsia="Calibri" w:cs="Arial"/>
        </w:rPr>
      </w:pPr>
      <w:r>
        <w:t xml:space="preserve">Numéro de téléphone principal : </w:t>
      </w:r>
      <w:r>
        <w:rPr>
          <w:rFonts w:eastAsia="Arial" w:cs="Arial"/>
          <w:color w:val="2F5496"/>
          <w:szCs w:val="24"/>
        </w:rPr>
        <w:object w:dxaOrig="225" w:dyaOrig="225" w14:anchorId="32844E0E">
          <v:shape id="_x0000_i1129" type="#_x0000_t75" alt="Insérez le numéro de téléphone principal du témoin 5" style="width:159pt;height:18pt" o:ole="">
            <v:imagedata r:id="rId16" o:title=""/>
          </v:shape>
          <w:control r:id="rId39" w:name="TextBox165" w:shapeid="_x0000_i1129"/>
        </w:object>
      </w:r>
    </w:p>
    <w:p w14:paraId="364085C1" w14:textId="3E419C3C" w:rsidR="007556EB" w:rsidRPr="00DA0532" w:rsidRDefault="007556EB" w:rsidP="007556EB">
      <w:pPr>
        <w:rPr>
          <w:rFonts w:eastAsia="Calibri" w:cs="Arial"/>
        </w:rPr>
      </w:pPr>
      <w:r>
        <w:t xml:space="preserve">Autre numéro de téléphone : </w:t>
      </w:r>
      <w:r>
        <w:rPr>
          <w:rFonts w:eastAsia="Arial" w:cs="Arial"/>
          <w:color w:val="2F5496"/>
          <w:szCs w:val="24"/>
        </w:rPr>
        <w:object w:dxaOrig="225" w:dyaOrig="225" w14:anchorId="18B34FE5">
          <v:shape id="_x0000_i1131" type="#_x0000_t75" alt="Insérez le numéro de téléphone alternatif du témoin 5" style="width:159pt;height:18pt" o:ole="">
            <v:imagedata r:id="rId16" o:title=""/>
          </v:shape>
          <w:control r:id="rId40" w:name="TextBox1614" w:shapeid="_x0000_i1131"/>
        </w:object>
      </w:r>
    </w:p>
    <w:p w14:paraId="64581DD8" w14:textId="5D1D6772" w:rsidR="007556EB" w:rsidRPr="00CD5698" w:rsidRDefault="007556EB" w:rsidP="007556EB">
      <w:r>
        <w:t xml:space="preserve">Adresse courriel : </w:t>
      </w:r>
      <w:r>
        <w:rPr>
          <w:rFonts w:eastAsia="Arial" w:cs="Arial"/>
          <w:color w:val="2F5496"/>
          <w:szCs w:val="24"/>
        </w:rPr>
        <w:object w:dxaOrig="225" w:dyaOrig="225" w14:anchorId="320CD1BE">
          <v:shape id="_x0000_i1133" type="#_x0000_t75" alt="Insérez l'adresse courriel du témoin 5" style="width:309pt;height:18pt" o:ole="">
            <v:imagedata r:id="rId19" o:title=""/>
          </v:shape>
          <w:control r:id="rId41" w:name="TextBox184" w:shapeid="_x0000_i1133"/>
        </w:object>
      </w:r>
    </w:p>
    <w:p w14:paraId="237DD46B" w14:textId="7D57469D" w:rsidR="007556EB" w:rsidRDefault="007556EB" w:rsidP="007556EB">
      <w:pPr>
        <w:pStyle w:val="SmallTitle"/>
      </w:pPr>
      <w:r w:rsidRPr="007179E9">
        <w:t xml:space="preserve">Quels renseignements le témoin doit-il fournir ou </w:t>
      </w:r>
      <w:r w:rsidR="00472D93" w:rsidRPr="007179E9">
        <w:t>traiter? *</w:t>
      </w:r>
      <w:r w:rsidRPr="007179E9">
        <w:t xml:space="preserve"> </w:t>
      </w:r>
    </w:p>
    <w:p w14:paraId="2D4AC465" w14:textId="5B69E86F" w:rsidR="007556EB" w:rsidRPr="007179E9" w:rsidRDefault="007556EB" w:rsidP="007556EB">
      <w:pPr>
        <w:pStyle w:val="SmallTitle"/>
        <w:rPr>
          <w:rFonts w:eastAsia="Calibri" w:cs="Arial"/>
        </w:rPr>
      </w:pPr>
      <w:r>
        <w:rPr>
          <w:rFonts w:eastAsia="Arial" w:cs="Arial"/>
          <w:color w:val="2F5496"/>
          <w:szCs w:val="24"/>
        </w:rPr>
        <w:object w:dxaOrig="225" w:dyaOrig="225" w14:anchorId="30D73FCA">
          <v:shape id="_x0000_i1135" type="#_x0000_t75" alt="Insérez la réponse à Quels renseignements le témoin doit-il fournir ou traiter? pour témoin 5" style="width:408pt;height:57pt" o:ole="">
            <v:imagedata r:id="rId21" o:title=""/>
          </v:shape>
          <w:control r:id="rId42" w:name="TextBox24" w:shapeid="_x0000_i1135"/>
        </w:object>
      </w:r>
    </w:p>
    <w:p w14:paraId="6217244A" w14:textId="77777777" w:rsidR="007556EB" w:rsidRPr="00CD5698" w:rsidRDefault="007556EB" w:rsidP="00BC38B0">
      <w:pPr>
        <w:rPr>
          <w:rFonts w:eastAsia="Calibri" w:cs="Arial"/>
          <w:b/>
          <w:color w:val="365F91"/>
          <w:szCs w:val="24"/>
          <w:highlight w:val="yellow"/>
        </w:rPr>
      </w:pPr>
    </w:p>
    <w:sectPr w:rsidR="007556EB" w:rsidRPr="00CD5698" w:rsidSect="00A52169">
      <w:headerReference w:type="default" r:id="rId43"/>
      <w:footerReference w:type="default" r:id="rId44"/>
      <w:headerReference w:type="first" r:id="rId45"/>
      <w:footerReference w:type="first" r:id="rId46"/>
      <w:pgSz w:w="12240" w:h="15840"/>
      <w:pgMar w:top="156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63F19" w14:textId="77777777" w:rsidR="004C09CB" w:rsidRDefault="004C09CB" w:rsidP="00F67914">
      <w:pPr>
        <w:spacing w:line="240" w:lineRule="auto"/>
      </w:pPr>
      <w:r>
        <w:separator/>
      </w:r>
    </w:p>
  </w:endnote>
  <w:endnote w:type="continuationSeparator" w:id="0">
    <w:p w14:paraId="5D258FD9" w14:textId="77777777" w:rsidR="004C09CB" w:rsidRDefault="004C09CB" w:rsidP="00F67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132F" w14:textId="46CF4A62" w:rsidR="00327BD3" w:rsidRPr="00327BD3" w:rsidRDefault="00327BD3" w:rsidP="00327BD3">
    <w:pPr>
      <w:tabs>
        <w:tab w:val="center" w:pos="4680"/>
        <w:tab w:val="right" w:pos="9360"/>
      </w:tabs>
      <w:spacing w:line="240" w:lineRule="auto"/>
      <w:rPr>
        <w:rFonts w:eastAsia="Times New Roman" w:cs="Calibri"/>
        <w:sz w:val="20"/>
        <w:szCs w:val="20"/>
      </w:rPr>
    </w:pPr>
    <w:r>
      <w:rPr>
        <w:sz w:val="20"/>
        <w:szCs w:val="20"/>
      </w:rPr>
      <w:t xml:space="preserve">eDOCS </w:t>
    </w:r>
    <w:r w:rsidR="00BE270F">
      <w:rPr>
        <w:sz w:val="20"/>
        <w:szCs w:val="20"/>
      </w:rPr>
      <w:t>2971005</w:t>
    </w:r>
    <w:r>
      <w:rPr>
        <w:sz w:val="20"/>
        <w:szCs w:val="20"/>
      </w:rPr>
      <w:t xml:space="preserve"> (2021)               </w:t>
    </w:r>
    <w:r w:rsidR="00BE270F">
      <w:rPr>
        <w:sz w:val="20"/>
        <w:szCs w:val="20"/>
      </w:rPr>
      <w:t>Available in English</w:t>
    </w:r>
    <w:r>
      <w:rPr>
        <w:sz w:val="20"/>
        <w:szCs w:val="20"/>
      </w:rPr>
      <w:t xml:space="preserve">     </w:t>
    </w:r>
    <w:r w:rsidR="007179E9">
      <w:rPr>
        <w:sz w:val="20"/>
        <w:szCs w:val="20"/>
      </w:rPr>
      <w:tab/>
    </w:r>
    <w:r>
      <w:rPr>
        <w:sz w:val="20"/>
        <w:szCs w:val="20"/>
      </w:rPr>
      <w:t xml:space="preserve">Page </w:t>
    </w:r>
    <w:r w:rsidRPr="00327BD3">
      <w:rPr>
        <w:rFonts w:eastAsia="Times New Roman" w:cs="Calibri"/>
        <w:bCs/>
        <w:sz w:val="20"/>
        <w:szCs w:val="20"/>
      </w:rPr>
      <w:fldChar w:fldCharType="begin"/>
    </w:r>
    <w:r w:rsidRPr="00327BD3">
      <w:rPr>
        <w:rFonts w:eastAsia="Times New Roman" w:cs="Calibri"/>
        <w:bCs/>
        <w:sz w:val="20"/>
        <w:szCs w:val="20"/>
      </w:rPr>
      <w:instrText xml:space="preserve"> PAGE  \* Arabic  \* MERGEFORMAT </w:instrText>
    </w:r>
    <w:r w:rsidRPr="00327BD3">
      <w:rPr>
        <w:rFonts w:eastAsia="Times New Roman" w:cs="Calibri"/>
        <w:bCs/>
        <w:sz w:val="20"/>
        <w:szCs w:val="20"/>
      </w:rPr>
      <w:fldChar w:fldCharType="separate"/>
    </w:r>
    <w:r w:rsidR="00D54600">
      <w:rPr>
        <w:rFonts w:eastAsia="Times New Roman" w:cs="Calibri"/>
        <w:bCs/>
        <w:noProof/>
        <w:sz w:val="20"/>
        <w:szCs w:val="20"/>
      </w:rPr>
      <w:t>1</w:t>
    </w:r>
    <w:r w:rsidRPr="00327BD3">
      <w:rPr>
        <w:rFonts w:eastAsia="Times New Roman" w:cs="Calibri"/>
        <w:bCs/>
        <w:sz w:val="20"/>
        <w:szCs w:val="20"/>
      </w:rPr>
      <w:fldChar w:fldCharType="end"/>
    </w:r>
    <w:r>
      <w:rPr>
        <w:sz w:val="20"/>
        <w:szCs w:val="20"/>
      </w:rPr>
      <w:t xml:space="preserve"> de </w:t>
    </w:r>
    <w:r w:rsidRPr="00327BD3">
      <w:rPr>
        <w:rFonts w:eastAsia="Times New Roman" w:cs="Times New Roman"/>
      </w:rPr>
      <w:fldChar w:fldCharType="begin"/>
    </w:r>
    <w:r w:rsidRPr="00327BD3">
      <w:rPr>
        <w:rFonts w:eastAsia="Times New Roman" w:cs="Times New Roman"/>
      </w:rPr>
      <w:instrText xml:space="preserve"> NUMPAGES  \* Arabic  \* MERGEFORMAT </w:instrText>
    </w:r>
    <w:r w:rsidRPr="00327BD3">
      <w:rPr>
        <w:rFonts w:eastAsia="Times New Roman" w:cs="Times New Roman"/>
      </w:rPr>
      <w:fldChar w:fldCharType="separate"/>
    </w:r>
    <w:r w:rsidR="00D54600" w:rsidRPr="00D54600">
      <w:rPr>
        <w:rFonts w:eastAsia="Times New Roman" w:cs="Calibri"/>
        <w:bCs/>
        <w:noProof/>
        <w:sz w:val="20"/>
        <w:szCs w:val="20"/>
      </w:rPr>
      <w:t>4</w:t>
    </w:r>
    <w:r w:rsidRPr="00327BD3">
      <w:rPr>
        <w:rFonts w:eastAsia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71BC" w14:textId="4D323DCA" w:rsidR="007179E9" w:rsidRPr="00327BD3" w:rsidRDefault="007179E9" w:rsidP="007179E9">
    <w:pPr>
      <w:tabs>
        <w:tab w:val="center" w:pos="4680"/>
        <w:tab w:val="right" w:pos="9360"/>
      </w:tabs>
      <w:spacing w:line="240" w:lineRule="auto"/>
      <w:rPr>
        <w:rFonts w:eastAsia="Times New Roman" w:cs="Calibri"/>
        <w:sz w:val="20"/>
        <w:szCs w:val="20"/>
      </w:rPr>
    </w:pPr>
    <w:r>
      <w:rPr>
        <w:sz w:val="20"/>
        <w:szCs w:val="20"/>
      </w:rPr>
      <w:t xml:space="preserve">eDOCS 2971005 (2021)               Available in English     </w:t>
    </w:r>
    <w:r>
      <w:rPr>
        <w:sz w:val="20"/>
        <w:szCs w:val="20"/>
      </w:rPr>
      <w:tab/>
      <w:t xml:space="preserve">Page </w:t>
    </w:r>
    <w:r w:rsidRPr="00327BD3">
      <w:rPr>
        <w:rFonts w:eastAsia="Times New Roman" w:cs="Calibri"/>
        <w:bCs/>
        <w:sz w:val="20"/>
        <w:szCs w:val="20"/>
      </w:rPr>
      <w:fldChar w:fldCharType="begin"/>
    </w:r>
    <w:r w:rsidRPr="00327BD3">
      <w:rPr>
        <w:rFonts w:eastAsia="Times New Roman" w:cs="Calibri"/>
        <w:bCs/>
        <w:sz w:val="20"/>
        <w:szCs w:val="20"/>
      </w:rPr>
      <w:instrText xml:space="preserve"> PAGE  \* Arabic  \* MERGEFORMAT </w:instrText>
    </w:r>
    <w:r w:rsidRPr="00327BD3">
      <w:rPr>
        <w:rFonts w:eastAsia="Times New Roman" w:cs="Calibri"/>
        <w:bCs/>
        <w:sz w:val="20"/>
        <w:szCs w:val="20"/>
      </w:rPr>
      <w:fldChar w:fldCharType="separate"/>
    </w:r>
    <w:r w:rsidR="00A52169">
      <w:rPr>
        <w:rFonts w:eastAsia="Times New Roman" w:cs="Calibri"/>
        <w:bCs/>
        <w:noProof/>
        <w:sz w:val="20"/>
        <w:szCs w:val="20"/>
      </w:rPr>
      <w:t>1</w:t>
    </w:r>
    <w:r w:rsidRPr="00327BD3">
      <w:rPr>
        <w:rFonts w:eastAsia="Times New Roman" w:cs="Calibri"/>
        <w:bCs/>
        <w:sz w:val="20"/>
        <w:szCs w:val="20"/>
      </w:rPr>
      <w:fldChar w:fldCharType="end"/>
    </w:r>
    <w:r>
      <w:rPr>
        <w:sz w:val="20"/>
        <w:szCs w:val="20"/>
      </w:rPr>
      <w:t xml:space="preserve"> de </w:t>
    </w:r>
    <w:r w:rsidRPr="00327BD3">
      <w:rPr>
        <w:rFonts w:eastAsia="Times New Roman" w:cs="Times New Roman"/>
      </w:rPr>
      <w:fldChar w:fldCharType="begin"/>
    </w:r>
    <w:r w:rsidRPr="00327BD3">
      <w:rPr>
        <w:rFonts w:eastAsia="Times New Roman" w:cs="Times New Roman"/>
      </w:rPr>
      <w:instrText xml:space="preserve"> NUMPAGES  \* Arabic  \* MERGEFORMAT </w:instrText>
    </w:r>
    <w:r w:rsidRPr="00327BD3">
      <w:rPr>
        <w:rFonts w:eastAsia="Times New Roman" w:cs="Times New Roman"/>
      </w:rPr>
      <w:fldChar w:fldCharType="separate"/>
    </w:r>
    <w:r w:rsidR="00A52169">
      <w:rPr>
        <w:rFonts w:eastAsia="Times New Roman" w:cs="Times New Roman"/>
        <w:noProof/>
      </w:rPr>
      <w:t>3</w:t>
    </w:r>
    <w:r w:rsidRPr="00327BD3">
      <w:rPr>
        <w:rFonts w:eastAsia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6B1D" w14:textId="77777777" w:rsidR="004C09CB" w:rsidRDefault="004C09CB" w:rsidP="00F67914">
      <w:pPr>
        <w:spacing w:line="240" w:lineRule="auto"/>
      </w:pPr>
      <w:r>
        <w:separator/>
      </w:r>
    </w:p>
  </w:footnote>
  <w:footnote w:type="continuationSeparator" w:id="0">
    <w:p w14:paraId="2606DAE1" w14:textId="77777777" w:rsidR="004C09CB" w:rsidRDefault="004C09CB" w:rsidP="00F67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4F12" w14:textId="77777777" w:rsidR="00A52169" w:rsidRDefault="00A52169" w:rsidP="00A52169">
    <w:pPr>
      <w:pStyle w:val="Header"/>
      <w:rPr>
        <w:b/>
        <w:sz w:val="32"/>
        <w:szCs w:val="32"/>
      </w:rPr>
    </w:pPr>
    <w:r>
      <w:rPr>
        <w:noProof/>
        <w:lang w:val="en-CA" w:eastAsia="en-CA"/>
      </w:rPr>
      <w:drawing>
        <wp:inline distT="0" distB="0" distL="0" distR="0" wp14:anchorId="455F226C" wp14:editId="6DB8507D">
          <wp:extent cx="2019300" cy="646127"/>
          <wp:effectExtent l="0" t="0" r="0" b="1905"/>
          <wp:docPr id="1" name="Picture 1" descr="Côté gauche de la feuille d’érable divisée en différentes formes de triangles afin de former le logo de la Commission canadienne des droits de la personne." title="Le logo de la Commission canadienne des droits de la pers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RC_LogoNoir_EN-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40872" cy="653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B64BEF" w14:textId="77777777" w:rsidR="00A52169" w:rsidRDefault="00F67914" w:rsidP="00F67914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FORMULAIRE </w:t>
    </w:r>
  </w:p>
  <w:p w14:paraId="00EBE0F2" w14:textId="781CAA18" w:rsidR="00F67914" w:rsidRDefault="00F67914" w:rsidP="00F67914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t>D’IDENTIFICATION D</w:t>
    </w:r>
    <w:r w:rsidR="00587E22">
      <w:rPr>
        <w:b/>
        <w:sz w:val="32"/>
        <w:szCs w:val="32"/>
      </w:rPr>
      <w:t>E</w:t>
    </w:r>
    <w:r>
      <w:rPr>
        <w:b/>
        <w:sz w:val="32"/>
        <w:szCs w:val="32"/>
      </w:rPr>
      <w:t xml:space="preserve"> TÉMOIN</w:t>
    </w:r>
  </w:p>
  <w:p w14:paraId="742166F9" w14:textId="77777777" w:rsidR="00F67914" w:rsidRPr="00F67914" w:rsidRDefault="00F67914" w:rsidP="00F67914">
    <w:pPr>
      <w:pStyle w:val="Header"/>
      <w:jc w:val="right"/>
      <w:rPr>
        <w:b/>
        <w:szCs w:val="24"/>
      </w:rPr>
    </w:pPr>
    <w:r>
      <w:rPr>
        <w:b/>
        <w:szCs w:val="24"/>
      </w:rPr>
      <w:t>PROTÉGÉ une fois rempli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6144" w14:textId="61F4F803" w:rsidR="00A52169" w:rsidRDefault="00A52169" w:rsidP="00A52169">
    <w:pPr>
      <w:pStyle w:val="Header"/>
      <w:tabs>
        <w:tab w:val="clear" w:pos="9360"/>
      </w:tabs>
      <w:ind w:right="-846"/>
    </w:pPr>
    <w:r>
      <w:rPr>
        <w:noProof/>
        <w:lang w:val="en-CA" w:eastAsia="en-CA"/>
      </w:rPr>
      <w:drawing>
        <wp:inline distT="0" distB="0" distL="0" distR="0" wp14:anchorId="59971F49" wp14:editId="15982005">
          <wp:extent cx="2019300" cy="646127"/>
          <wp:effectExtent l="0" t="0" r="0" b="1905"/>
          <wp:docPr id="3" name="Picture 1" descr="Côté gauche de la feuille d’érable divisée en différentes formes de triangles afin de former le logo de la Commission canadienne des droits de la personne." title="Le logo de la Commission canadienne des droits de la pers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RC_LogoNoir_EN-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40872" cy="653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3041AF" w14:textId="4B793F6F" w:rsidR="00A52169" w:rsidRDefault="00A52169" w:rsidP="00A52169">
    <w:pPr>
      <w:pStyle w:val="Header"/>
      <w:tabs>
        <w:tab w:val="clear" w:pos="9360"/>
      </w:tabs>
      <w:ind w:right="-846"/>
      <w:jc w:val="right"/>
      <w:rPr>
        <w:rFonts w:cstheme="minorHAnsi"/>
        <w:b/>
        <w:sz w:val="32"/>
        <w:szCs w:val="32"/>
      </w:rPr>
    </w:pPr>
    <w:r w:rsidRPr="009D7753">
      <w:rPr>
        <w:rFonts w:cstheme="minorHAnsi"/>
        <w:b/>
        <w:sz w:val="32"/>
        <w:szCs w:val="32"/>
      </w:rPr>
      <w:t xml:space="preserve">FORMULAIRE </w:t>
    </w:r>
  </w:p>
  <w:p w14:paraId="070C4AE2" w14:textId="235D1661" w:rsidR="00A52169" w:rsidRPr="009D7753" w:rsidRDefault="00A52169" w:rsidP="00A52169">
    <w:pPr>
      <w:pStyle w:val="Header"/>
      <w:tabs>
        <w:tab w:val="clear" w:pos="9360"/>
      </w:tabs>
      <w:ind w:right="-846"/>
      <w:jc w:val="right"/>
      <w:rPr>
        <w:rFonts w:cstheme="minorHAnsi"/>
        <w:b/>
        <w:sz w:val="32"/>
        <w:szCs w:val="32"/>
      </w:rPr>
    </w:pPr>
    <w:r w:rsidRPr="009D7753">
      <w:rPr>
        <w:rFonts w:cstheme="minorHAnsi"/>
        <w:b/>
        <w:sz w:val="32"/>
        <w:szCs w:val="32"/>
      </w:rPr>
      <w:t>D’IDENTIFICATION DE TÉMOIN</w:t>
    </w:r>
  </w:p>
  <w:p w14:paraId="5B4EEE2D" w14:textId="159D87F1" w:rsidR="00827474" w:rsidRPr="00A52169" w:rsidRDefault="00A52169" w:rsidP="00A52169">
    <w:pPr>
      <w:pStyle w:val="Header"/>
      <w:tabs>
        <w:tab w:val="clear" w:pos="9360"/>
      </w:tabs>
      <w:ind w:right="-846"/>
      <w:jc w:val="right"/>
      <w:rPr>
        <w:rFonts w:cstheme="minorHAnsi"/>
        <w:b/>
        <w:szCs w:val="24"/>
      </w:rPr>
    </w:pPr>
    <w:r w:rsidRPr="009D7753">
      <w:rPr>
        <w:rFonts w:cstheme="minorHAnsi"/>
        <w:b/>
        <w:szCs w:val="24"/>
      </w:rPr>
      <w:t>PROTÉGÉ une fois rempli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3050"/>
    <w:multiLevelType w:val="hybridMultilevel"/>
    <w:tmpl w:val="220C86A2"/>
    <w:lvl w:ilvl="0" w:tplc="10090001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B23D6A"/>
    <w:multiLevelType w:val="hybridMultilevel"/>
    <w:tmpl w:val="075EE678"/>
    <w:lvl w:ilvl="0" w:tplc="296C7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A2717"/>
    <w:multiLevelType w:val="hybridMultilevel"/>
    <w:tmpl w:val="59C68DF2"/>
    <w:lvl w:ilvl="0" w:tplc="13E6A0AE">
      <w:start w:val="1"/>
      <w:numFmt w:val="bullet"/>
      <w:lvlText w:val=""/>
      <w:lvlJc w:val="left"/>
      <w:pPr>
        <w:ind w:left="117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47DE6379"/>
    <w:multiLevelType w:val="hybridMultilevel"/>
    <w:tmpl w:val="CCA4444A"/>
    <w:lvl w:ilvl="0" w:tplc="13E6A0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46A47"/>
    <w:multiLevelType w:val="hybridMultilevel"/>
    <w:tmpl w:val="042438F2"/>
    <w:lvl w:ilvl="0" w:tplc="19F04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53F9B"/>
    <w:multiLevelType w:val="hybridMultilevel"/>
    <w:tmpl w:val="D0FE43C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fr-CA" w:vendorID="64" w:dllVersion="4096" w:nlCheck="1" w:checkStyle="0"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8B0"/>
    <w:rsid w:val="0005480C"/>
    <w:rsid w:val="000758A8"/>
    <w:rsid w:val="00094B8E"/>
    <w:rsid w:val="000D40E2"/>
    <w:rsid w:val="000E59E7"/>
    <w:rsid w:val="00142D11"/>
    <w:rsid w:val="001E4A95"/>
    <w:rsid w:val="002605D4"/>
    <w:rsid w:val="00264187"/>
    <w:rsid w:val="00286433"/>
    <w:rsid w:val="002C4CF2"/>
    <w:rsid w:val="003045A1"/>
    <w:rsid w:val="00327BD3"/>
    <w:rsid w:val="003426DE"/>
    <w:rsid w:val="003A7956"/>
    <w:rsid w:val="003D3200"/>
    <w:rsid w:val="00401141"/>
    <w:rsid w:val="00427558"/>
    <w:rsid w:val="00433BC0"/>
    <w:rsid w:val="00437289"/>
    <w:rsid w:val="00472D93"/>
    <w:rsid w:val="004B0492"/>
    <w:rsid w:val="004C09CB"/>
    <w:rsid w:val="004F11BA"/>
    <w:rsid w:val="0050119D"/>
    <w:rsid w:val="00574899"/>
    <w:rsid w:val="00587E22"/>
    <w:rsid w:val="005B26C8"/>
    <w:rsid w:val="00630660"/>
    <w:rsid w:val="0065072A"/>
    <w:rsid w:val="00690138"/>
    <w:rsid w:val="006F6329"/>
    <w:rsid w:val="007179E9"/>
    <w:rsid w:val="007556EB"/>
    <w:rsid w:val="00827474"/>
    <w:rsid w:val="008E1C12"/>
    <w:rsid w:val="0091789D"/>
    <w:rsid w:val="00931117"/>
    <w:rsid w:val="009B3ADA"/>
    <w:rsid w:val="009D7753"/>
    <w:rsid w:val="009E59D9"/>
    <w:rsid w:val="00A244D6"/>
    <w:rsid w:val="00A37EE0"/>
    <w:rsid w:val="00A52169"/>
    <w:rsid w:val="00A751F6"/>
    <w:rsid w:val="00A96292"/>
    <w:rsid w:val="00AF439D"/>
    <w:rsid w:val="00B06369"/>
    <w:rsid w:val="00B4346D"/>
    <w:rsid w:val="00B8260A"/>
    <w:rsid w:val="00BC38B0"/>
    <w:rsid w:val="00BD5C40"/>
    <w:rsid w:val="00BE270F"/>
    <w:rsid w:val="00BE291A"/>
    <w:rsid w:val="00CA025C"/>
    <w:rsid w:val="00CD5698"/>
    <w:rsid w:val="00CF4035"/>
    <w:rsid w:val="00D54600"/>
    <w:rsid w:val="00D6261D"/>
    <w:rsid w:val="00D85DF6"/>
    <w:rsid w:val="00DC6162"/>
    <w:rsid w:val="00DF0890"/>
    <w:rsid w:val="00ED125F"/>
    <w:rsid w:val="00ED6393"/>
    <w:rsid w:val="00EE43D7"/>
    <w:rsid w:val="00F3122D"/>
    <w:rsid w:val="00F6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A77FF7"/>
  <w15:docId w15:val="{B941D286-A290-4342-867A-E5EE0790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169"/>
    <w:pPr>
      <w:spacing w:after="0"/>
    </w:pPr>
    <w:rPr>
      <w:rFonts w:ascii="Arial" w:hAnsi="Arial"/>
      <w:color w:val="365F91" w:themeColor="accent1" w:themeShade="BF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C4CF2"/>
    <w:pPr>
      <w:keepNext w:val="0"/>
      <w:keepLines w:val="0"/>
      <w:spacing w:before="0" w:line="240" w:lineRule="auto"/>
      <w:contextualSpacing/>
      <w:jc w:val="center"/>
      <w:outlineLvl w:val="0"/>
    </w:pPr>
    <w:rPr>
      <w:rFonts w:ascii="Arial" w:eastAsia="Calibri" w:hAnsi="Arial" w:cs="Times New Roman"/>
      <w:bCs w:val="0"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CF2"/>
    <w:rPr>
      <w:rFonts w:ascii="Arial" w:eastAsia="Calibri" w:hAnsi="Arial" w:cs="Times New Roman"/>
      <w:b/>
      <w:color w:val="365F91" w:themeColor="accent1" w:themeShade="BF"/>
      <w:sz w:val="32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C3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38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38B0"/>
    <w:rPr>
      <w:rFonts w:ascii="Arial" w:hAnsi="Arial"/>
      <w:color w:val="365F91" w:themeColor="accent1" w:themeShade="BF"/>
      <w:sz w:val="20"/>
      <w:szCs w:val="20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BC3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8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B0"/>
    <w:rPr>
      <w:rFonts w:ascii="Tahoma" w:hAnsi="Tahoma" w:cs="Tahoma"/>
      <w:color w:val="365F91" w:themeColor="accent1" w:themeShade="BF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F679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914"/>
    <w:rPr>
      <w:rFonts w:ascii="Arial" w:hAnsi="Arial"/>
      <w:color w:val="365F91" w:themeColor="accent1" w:themeShade="BF"/>
      <w:sz w:val="24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F679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914"/>
    <w:rPr>
      <w:rFonts w:ascii="Arial" w:hAnsi="Arial"/>
      <w:color w:val="365F91" w:themeColor="accent1" w:themeShade="BF"/>
      <w:sz w:val="24"/>
      <w:lang w:val="fr-CA"/>
    </w:rPr>
  </w:style>
  <w:style w:type="paragraph" w:styleId="ListParagraph">
    <w:name w:val="List Paragraph"/>
    <w:basedOn w:val="Normal"/>
    <w:uiPriority w:val="34"/>
    <w:qFormat/>
    <w:rsid w:val="009311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117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5A1"/>
    <w:rPr>
      <w:rFonts w:ascii="Arial" w:hAnsi="Arial"/>
      <w:b/>
      <w:bCs/>
      <w:color w:val="365F91" w:themeColor="accent1" w:themeShade="BF"/>
      <w:sz w:val="20"/>
      <w:szCs w:val="20"/>
      <w:lang w:val="fr-CA"/>
    </w:rPr>
  </w:style>
  <w:style w:type="paragraph" w:customStyle="1" w:styleId="Bullet">
    <w:name w:val="Bullet"/>
    <w:basedOn w:val="ListParagraph"/>
    <w:qFormat/>
    <w:rsid w:val="002C4CF2"/>
    <w:pPr>
      <w:numPr>
        <w:numId w:val="3"/>
      </w:numPr>
      <w:spacing w:before="240"/>
    </w:pPr>
  </w:style>
  <w:style w:type="paragraph" w:customStyle="1" w:styleId="SmallTitle">
    <w:name w:val="Small Title"/>
    <w:basedOn w:val="Normal"/>
    <w:qFormat/>
    <w:rsid w:val="003426DE"/>
    <w:pPr>
      <w:spacing w:before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.plainte@chrc-ccdp.gc.ca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control" Target="activeX/activeX25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fontTable" Target="fontTable.xml"/><Relationship Id="rId7" Type="http://schemas.openxmlformats.org/officeDocument/2006/relationships/hyperlink" Target="mailto:complaint.plainte@chrc-ccdp.gc.ca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control" Target="activeX/activeX7.xml"/><Relationship Id="rId29" Type="http://schemas.openxmlformats.org/officeDocument/2006/relationships/control" Target="activeX/activeX15.xml"/><Relationship Id="rId41" Type="http://schemas.openxmlformats.org/officeDocument/2006/relationships/control" Target="activeX/activeX2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10" Type="http://schemas.openxmlformats.org/officeDocument/2006/relationships/image" Target="media/image1.wmf"/><Relationship Id="rId19" Type="http://schemas.openxmlformats.org/officeDocument/2006/relationships/image" Target="media/image4.wmf"/><Relationship Id="rId31" Type="http://schemas.openxmlformats.org/officeDocument/2006/relationships/control" Target="activeX/activeX17.xm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hrc-ccdp.gc.ca/sites/default/files/2021-10/regles_relatives_aux_plaintes_faq_2021.pdf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Cassondra Campbell</dc:creator>
  <cp:lastModifiedBy>J Rothwell</cp:lastModifiedBy>
  <cp:revision>2</cp:revision>
  <dcterms:created xsi:type="dcterms:W3CDTF">2021-10-22T15:47:00Z</dcterms:created>
  <dcterms:modified xsi:type="dcterms:W3CDTF">2021-10-22T15:47:00Z</dcterms:modified>
</cp:coreProperties>
</file>