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DD" w:rsidRDefault="00A71759" w:rsidP="00B62303">
      <w:pPr>
        <w:pStyle w:val="Heading1"/>
        <w:jc w:val="center"/>
      </w:pPr>
      <w:r>
        <w:t>Complainants: complete</w:t>
      </w:r>
      <w:r>
        <w:t xml:space="preserve"> </w:t>
      </w:r>
      <w:r>
        <w:t xml:space="preserve">this form if you </w:t>
      </w:r>
      <w:r w:rsidR="00226764">
        <w:t>want to withd</w:t>
      </w:r>
      <w:r w:rsidR="00FF465C">
        <w:t xml:space="preserve">raw your human rights complaint(s) </w:t>
      </w:r>
      <w:r w:rsidR="00226764">
        <w:t>with the Commission</w:t>
      </w:r>
      <w:r>
        <w:t>.</w:t>
      </w:r>
      <w:r w:rsidR="00226764">
        <w:t xml:space="preserve"> </w:t>
      </w:r>
    </w:p>
    <w:p w:rsidR="00226764" w:rsidRDefault="00226764">
      <w:pPr>
        <w:rPr>
          <w:rFonts w:cs="Arial"/>
        </w:rPr>
      </w:pPr>
    </w:p>
    <w:p w:rsidR="00B62303" w:rsidRDefault="00226764" w:rsidP="00B62303">
      <w:r>
        <w:t>O</w:t>
      </w:r>
      <w:r w:rsidRPr="00226764">
        <w:t xml:space="preserve">nce we have received this form and reviewed it, </w:t>
      </w:r>
      <w:r w:rsidR="00A71759">
        <w:t xml:space="preserve">we will </w:t>
      </w:r>
      <w:r w:rsidRPr="00226764">
        <w:t xml:space="preserve">send a </w:t>
      </w:r>
      <w:r w:rsidR="00D72647">
        <w:t xml:space="preserve">withdrawal letter to you and/or your representative as well as the organization/person that you are complaining about. </w:t>
      </w:r>
      <w:r w:rsidR="002A4564">
        <w:t xml:space="preserve">In addition, we will close your file and no further action will be taken. </w:t>
      </w:r>
    </w:p>
    <w:p w:rsidR="00884733" w:rsidRPr="00D72647" w:rsidRDefault="00884733" w:rsidP="00B62303">
      <w:pPr>
        <w:pStyle w:val="Heading1"/>
      </w:pPr>
      <w:r w:rsidRPr="00D72647">
        <w:t>General Instructions</w:t>
      </w:r>
    </w:p>
    <w:p w:rsidR="00884733" w:rsidRDefault="00884733">
      <w:pPr>
        <w:rPr>
          <w:rFonts w:cs="Arial"/>
          <w:b/>
        </w:rPr>
      </w:pPr>
    </w:p>
    <w:p w:rsidR="00A71759" w:rsidRDefault="00A71759" w:rsidP="00884733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C</w:t>
      </w:r>
      <w:r w:rsidRPr="00226764">
        <w:rPr>
          <w:rFonts w:cs="Arial"/>
        </w:rPr>
        <w:t>omplete this fo</w:t>
      </w:r>
      <w:r>
        <w:rPr>
          <w:rFonts w:cs="Arial"/>
        </w:rPr>
        <w:t xml:space="preserve">rm and return it to the Commission. </w:t>
      </w:r>
    </w:p>
    <w:p w:rsidR="00884733" w:rsidRPr="00211ADD" w:rsidRDefault="00211ADD" w:rsidP="00884733">
      <w:pPr>
        <w:pStyle w:val="ListParagraph"/>
        <w:numPr>
          <w:ilvl w:val="0"/>
          <w:numId w:val="3"/>
        </w:numPr>
        <w:rPr>
          <w:rFonts w:cs="Arial"/>
        </w:rPr>
      </w:pPr>
      <w:r w:rsidRPr="00211ADD">
        <w:rPr>
          <w:rFonts w:cs="Arial"/>
        </w:rPr>
        <w:t xml:space="preserve">Please make sure that you save this form to your desktop as it will not save automatically or be automatically submitted to the Commission. </w:t>
      </w:r>
    </w:p>
    <w:p w:rsidR="002A4564" w:rsidRDefault="00211ADD" w:rsidP="004A1718">
      <w:pPr>
        <w:pStyle w:val="ListParagraph"/>
        <w:numPr>
          <w:ilvl w:val="0"/>
          <w:numId w:val="3"/>
        </w:numPr>
        <w:rPr>
          <w:rFonts w:cs="Arial"/>
        </w:rPr>
      </w:pPr>
      <w:r w:rsidRPr="00211ADD">
        <w:rPr>
          <w:rFonts w:cs="Arial"/>
        </w:rPr>
        <w:t>Once the form is completed, please email</w:t>
      </w:r>
      <w:r w:rsidR="002A4564">
        <w:rPr>
          <w:rFonts w:cs="Arial"/>
        </w:rPr>
        <w:t xml:space="preserve"> it as an attachment </w:t>
      </w:r>
      <w:r w:rsidRPr="00211ADD">
        <w:rPr>
          <w:rFonts w:cs="Arial"/>
        </w:rPr>
        <w:t xml:space="preserve">to </w:t>
      </w:r>
      <w:hyperlink r:id="rId7" w:history="1">
        <w:r w:rsidR="00884733" w:rsidRPr="00211ADD">
          <w:rPr>
            <w:rStyle w:val="Hyperlink"/>
            <w:rFonts w:cs="Arial"/>
          </w:rPr>
          <w:t>complaint.plainte@chrc-ccdp.gc.ca</w:t>
        </w:r>
      </w:hyperlink>
      <w:r w:rsidR="00884733" w:rsidRPr="00211ADD">
        <w:rPr>
          <w:rFonts w:cs="Arial"/>
        </w:rPr>
        <w:t xml:space="preserve">. </w:t>
      </w:r>
    </w:p>
    <w:p w:rsidR="00884733" w:rsidRPr="00211ADD" w:rsidRDefault="002A4564" w:rsidP="004A1718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If you have any questions you may contact us at the email address noted above. Please make sure to provide your name and</w:t>
      </w:r>
      <w:r w:rsidR="00A71759">
        <w:rPr>
          <w:rFonts w:cs="Arial"/>
        </w:rPr>
        <w:t xml:space="preserve"> complaint</w:t>
      </w:r>
      <w:r>
        <w:rPr>
          <w:rFonts w:cs="Arial"/>
        </w:rPr>
        <w:t xml:space="preserve"> file number. </w:t>
      </w:r>
    </w:p>
    <w:p w:rsidR="00884733" w:rsidRPr="00211ADD" w:rsidRDefault="00211ADD" w:rsidP="00884733">
      <w:pPr>
        <w:pStyle w:val="ListParagraph"/>
        <w:numPr>
          <w:ilvl w:val="0"/>
          <w:numId w:val="3"/>
        </w:numPr>
        <w:rPr>
          <w:rFonts w:cs="Arial"/>
        </w:rPr>
      </w:pPr>
      <w:r w:rsidRPr="00211ADD">
        <w:rPr>
          <w:rFonts w:cs="Arial"/>
        </w:rPr>
        <w:t xml:space="preserve">You may also print your form and send it by mail to 344 Slater Street, Ottawa, ON </w:t>
      </w:r>
      <w:r w:rsidR="002A4564">
        <w:rPr>
          <w:rFonts w:cs="Arial"/>
        </w:rPr>
        <w:t xml:space="preserve">K1A 1A1 </w:t>
      </w:r>
      <w:r w:rsidRPr="00211ADD">
        <w:rPr>
          <w:rFonts w:cs="Arial"/>
        </w:rPr>
        <w:t>or fax it to 613</w:t>
      </w:r>
      <w:r w:rsidR="00D72647">
        <w:rPr>
          <w:rFonts w:cs="Arial"/>
        </w:rPr>
        <w:t>-</w:t>
      </w:r>
      <w:r w:rsidRPr="00211ADD">
        <w:rPr>
          <w:rFonts w:cs="Arial"/>
        </w:rPr>
        <w:t>996-9661.</w:t>
      </w:r>
    </w:p>
    <w:p w:rsidR="00F50CC4" w:rsidRPr="00211ADD" w:rsidRDefault="00F50CC4" w:rsidP="00884733">
      <w:pPr>
        <w:pStyle w:val="ListParagraph"/>
        <w:numPr>
          <w:ilvl w:val="0"/>
          <w:numId w:val="3"/>
        </w:numPr>
        <w:rPr>
          <w:rFonts w:cs="Arial"/>
        </w:rPr>
      </w:pPr>
      <w:r w:rsidRPr="00211ADD">
        <w:rPr>
          <w:rFonts w:cs="Arial"/>
        </w:rPr>
        <w:t>Keep a copy of your withdrawal form and all of your documents.</w:t>
      </w:r>
    </w:p>
    <w:p w:rsidR="00F50CC4" w:rsidRPr="00D72647" w:rsidRDefault="00211ADD" w:rsidP="00B62303">
      <w:pPr>
        <w:pStyle w:val="Heading1"/>
      </w:pPr>
      <w:r w:rsidRPr="00D72647">
        <w:t>Information about your complaint:</w:t>
      </w:r>
    </w:p>
    <w:p w:rsidR="00D72647" w:rsidRDefault="00D72647" w:rsidP="00D72647"/>
    <w:p w:rsidR="00211ADD" w:rsidRPr="00B62303" w:rsidRDefault="00211ADD" w:rsidP="00C22375">
      <w:r w:rsidRPr="00B62303">
        <w:t>Name of the person withdrawing complaint:</w:t>
      </w:r>
    </w:p>
    <w:bookmarkStart w:id="0" w:name="_GoBack"/>
    <w:p w:rsidR="00D72647" w:rsidRDefault="00B62303" w:rsidP="00F50CC4">
      <w:pPr>
        <w:rPr>
          <w:rFonts w:eastAsia="Arial" w:cs="Arial"/>
          <w:color w:val="2F5496"/>
        </w:rPr>
      </w:pPr>
      <w:r>
        <w:rPr>
          <w:rFonts w:eastAsia="Arial" w:cs="Arial"/>
          <w:color w:val="2F549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alt="Enter the name of the person withdrawing the complaint" style="width:247.5pt;height:18pt" o:ole="">
            <v:imagedata r:id="rId8" o:title=""/>
          </v:shape>
          <w:control r:id="rId9" w:name="TextBox121" w:shapeid="_x0000_i1145"/>
        </w:object>
      </w:r>
      <w:bookmarkEnd w:id="0"/>
    </w:p>
    <w:p w:rsidR="00B62303" w:rsidRPr="00226764" w:rsidRDefault="00B62303" w:rsidP="00F50CC4">
      <w:pPr>
        <w:rPr>
          <w:rFonts w:cs="Arial"/>
        </w:rPr>
      </w:pPr>
    </w:p>
    <w:p w:rsidR="00B62303" w:rsidRDefault="00B62303" w:rsidP="00B62303">
      <w:pPr>
        <w:rPr>
          <w:rFonts w:eastAsia="Arial" w:cs="Arial"/>
          <w:b/>
          <w:color w:val="365F91"/>
        </w:rPr>
      </w:pPr>
      <w:r w:rsidRPr="00B62303">
        <w:rPr>
          <w:rFonts w:eastAsia="Arial" w:cs="Arial"/>
          <w:color w:val="365F91"/>
        </w:rPr>
        <w:t>Complaint File Number (if there is</w:t>
      </w:r>
      <w:r>
        <w:rPr>
          <w:rFonts w:eastAsia="Arial" w:cs="Arial"/>
          <w:color w:val="2F5496"/>
        </w:rPr>
        <w:t xml:space="preserve"> more than one file, please list all files):</w:t>
      </w:r>
      <w:r w:rsidRPr="00B62303">
        <w:rPr>
          <w:rFonts w:eastAsia="Arial" w:cs="Arial"/>
          <w:color w:val="2F5496"/>
        </w:rPr>
        <w:t xml:space="preserve"> </w:t>
      </w:r>
      <w:r w:rsidRPr="00B62303">
        <w:rPr>
          <w:rFonts w:eastAsia="Arial" w:cs="Arial"/>
          <w:color w:val="2F5496"/>
        </w:rPr>
        <w:t xml:space="preserve"> </w:t>
      </w:r>
      <w:r>
        <w:rPr>
          <w:rFonts w:eastAsia="Arial" w:cs="Arial"/>
          <w:color w:val="2F5496"/>
        </w:rPr>
        <w:object w:dxaOrig="1440" w:dyaOrig="1440">
          <v:shape id="_x0000_i1039" type="#_x0000_t75" alt="Enter Complaint Number" style="width:522pt;height:18pt" o:ole="">
            <v:imagedata r:id="rId10" o:title=""/>
          </v:shape>
          <w:control r:id="rId11" w:name="TextBox122" w:shapeid="_x0000_i1039"/>
        </w:object>
      </w:r>
    </w:p>
    <w:p w:rsidR="00B62303" w:rsidRDefault="00B62303" w:rsidP="00B62303">
      <w:pPr>
        <w:rPr>
          <w:rFonts w:eastAsia="Arial" w:cs="Arial"/>
          <w:color w:val="365F91"/>
        </w:rPr>
      </w:pPr>
    </w:p>
    <w:p w:rsidR="00B62303" w:rsidRDefault="00B62303" w:rsidP="00B62303">
      <w:pPr>
        <w:rPr>
          <w:rFonts w:eastAsia="Arial" w:cs="Arial"/>
          <w:color w:val="365F91"/>
        </w:rPr>
      </w:pPr>
      <w:r>
        <w:rPr>
          <w:rFonts w:eastAsia="Arial" w:cs="Arial"/>
          <w:color w:val="365F91"/>
        </w:rPr>
        <w:t>Name of the Respondent:</w:t>
      </w:r>
      <w:r>
        <w:rPr>
          <w:rFonts w:eastAsia="Arial" w:cs="Arial"/>
          <w:color w:val="2F5496"/>
        </w:rPr>
        <w:object w:dxaOrig="1440" w:dyaOrig="1440">
          <v:shape id="_x0000_i1045" type="#_x0000_t75" alt="Enter Respondent's Name" style="width:518.25pt;height:18pt;mso-position-vertical:absolute" o:ole="">
            <v:imagedata r:id="rId12" o:title=""/>
          </v:shape>
          <w:control r:id="rId13" w:name="TextBox1211" w:shapeid="_x0000_i1045"/>
        </w:object>
      </w:r>
    </w:p>
    <w:p w:rsidR="00226764" w:rsidRPr="00226764" w:rsidRDefault="00226764" w:rsidP="00F50CC4">
      <w:pPr>
        <w:rPr>
          <w:rFonts w:cs="Arial"/>
        </w:rPr>
      </w:pPr>
    </w:p>
    <w:p w:rsidR="00226764" w:rsidRPr="0017706A" w:rsidRDefault="00226764" w:rsidP="00C22375">
      <w:r w:rsidRPr="0017706A">
        <w:t>I am withdrawing my complaint because:</w:t>
      </w:r>
    </w:p>
    <w:p w:rsidR="00D72647" w:rsidRDefault="00D72647" w:rsidP="00D72647">
      <w:pPr>
        <w:rPr>
          <w:rFonts w:cs="Arial"/>
        </w:rPr>
      </w:pPr>
    </w:p>
    <w:p w:rsidR="00226764" w:rsidRDefault="00A72502" w:rsidP="00D72647">
      <w:pPr>
        <w:rPr>
          <w:rFonts w:cs="Arial"/>
        </w:rPr>
      </w:pPr>
      <w:sdt>
        <w:sdtPr>
          <w:rPr>
            <w:rFonts w:cs="Arial"/>
          </w:rPr>
          <w:id w:val="886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65">
            <w:rPr>
              <w:rFonts w:ascii="MS Gothic" w:eastAsia="MS Gothic" w:hAnsi="MS Gothic" w:cs="Arial" w:hint="eastAsia"/>
            </w:rPr>
            <w:t>☐</w:t>
          </w:r>
        </w:sdtContent>
      </w:sdt>
      <w:r w:rsidR="002A4564">
        <w:rPr>
          <w:rFonts w:cs="Arial"/>
        </w:rPr>
        <w:t xml:space="preserve"> </w:t>
      </w:r>
      <w:r w:rsidR="00226764" w:rsidRPr="00D72647">
        <w:rPr>
          <w:rFonts w:cs="Arial"/>
        </w:rPr>
        <w:t xml:space="preserve">I have settled/resolved my complaint with the </w:t>
      </w:r>
      <w:r w:rsidR="00B62303">
        <w:rPr>
          <w:rFonts w:cs="Arial"/>
        </w:rPr>
        <w:t>R</w:t>
      </w:r>
      <w:r w:rsidR="00226764" w:rsidRPr="00D72647">
        <w:rPr>
          <w:rFonts w:cs="Arial"/>
        </w:rPr>
        <w:t>espondent(s)</w:t>
      </w:r>
    </w:p>
    <w:p w:rsidR="00DD6A75" w:rsidRPr="00D72647" w:rsidRDefault="00DD6A75" w:rsidP="00D72647">
      <w:pPr>
        <w:rPr>
          <w:rFonts w:cs="Arial"/>
        </w:rPr>
      </w:pPr>
    </w:p>
    <w:p w:rsidR="00226764" w:rsidRPr="00B87B65" w:rsidRDefault="00A72502" w:rsidP="00B87B65">
      <w:pPr>
        <w:rPr>
          <w:rFonts w:cs="Arial"/>
        </w:rPr>
      </w:pPr>
      <w:sdt>
        <w:sdtPr>
          <w:rPr>
            <w:rFonts w:cs="Arial"/>
          </w:rPr>
          <w:id w:val="-59409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65">
            <w:rPr>
              <w:rFonts w:ascii="MS Gothic" w:eastAsia="MS Gothic" w:hAnsi="MS Gothic" w:cs="Arial" w:hint="eastAsia"/>
            </w:rPr>
            <w:t>☐</w:t>
          </w:r>
        </w:sdtContent>
      </w:sdt>
      <w:r w:rsidR="002A4564">
        <w:rPr>
          <w:rFonts w:cs="Arial"/>
        </w:rPr>
        <w:t xml:space="preserve"> </w:t>
      </w:r>
      <w:r w:rsidR="00226764" w:rsidRPr="00B87B65">
        <w:rPr>
          <w:rFonts w:cs="Arial"/>
        </w:rPr>
        <w:t>I do not want to proceed any further with my complaint</w:t>
      </w:r>
    </w:p>
    <w:p w:rsidR="00211ADD" w:rsidRPr="00226764" w:rsidRDefault="00211ADD" w:rsidP="00F50CC4">
      <w:pPr>
        <w:rPr>
          <w:rFonts w:cs="Arial"/>
        </w:rPr>
      </w:pPr>
    </w:p>
    <w:p w:rsidR="00226764" w:rsidRDefault="00A72502" w:rsidP="00982EEF">
      <w:pPr>
        <w:ind w:left="317" w:hanging="317"/>
        <w:rPr>
          <w:rFonts w:cs="Arial"/>
        </w:rPr>
      </w:pPr>
      <w:sdt>
        <w:sdtPr>
          <w:rPr>
            <w:rFonts w:cs="Arial"/>
          </w:rPr>
          <w:id w:val="83558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254">
            <w:rPr>
              <w:rFonts w:ascii="MS Gothic" w:eastAsia="MS Gothic" w:hAnsi="MS Gothic" w:cs="Arial" w:hint="eastAsia"/>
            </w:rPr>
            <w:t>☐</w:t>
          </w:r>
        </w:sdtContent>
      </w:sdt>
      <w:r w:rsidR="00B87B65">
        <w:rPr>
          <w:rFonts w:cs="Arial"/>
        </w:rPr>
        <w:t xml:space="preserve"> I</w:t>
      </w:r>
      <w:r w:rsidR="00582C62">
        <w:rPr>
          <w:rFonts w:cs="Arial"/>
        </w:rPr>
        <w:t xml:space="preserve"> understand </w:t>
      </w:r>
      <w:r w:rsidR="00226764">
        <w:rPr>
          <w:rFonts w:cs="Arial"/>
        </w:rPr>
        <w:t xml:space="preserve">that by </w:t>
      </w:r>
      <w:r w:rsidR="00582C62">
        <w:rPr>
          <w:rFonts w:cs="Arial"/>
        </w:rPr>
        <w:t xml:space="preserve">withdrawing my complaint(s), </w:t>
      </w:r>
      <w:r w:rsidR="00226764" w:rsidRPr="00226764">
        <w:rPr>
          <w:rFonts w:cs="Arial"/>
        </w:rPr>
        <w:t xml:space="preserve">I will not be able to </w:t>
      </w:r>
      <w:r w:rsidR="0017706A">
        <w:rPr>
          <w:rFonts w:cs="Arial"/>
        </w:rPr>
        <w:t>reactivate it/them o</w:t>
      </w:r>
      <w:r w:rsidR="00226764" w:rsidRPr="00226764">
        <w:rPr>
          <w:rFonts w:cs="Arial"/>
        </w:rPr>
        <w:t>r submit a new complaint on the same mat</w:t>
      </w:r>
      <w:r w:rsidR="0017706A">
        <w:rPr>
          <w:rFonts w:cs="Arial"/>
        </w:rPr>
        <w:t>ters at any time in the future.</w:t>
      </w:r>
    </w:p>
    <w:p w:rsidR="0017706A" w:rsidRDefault="0017706A" w:rsidP="00F50CC4">
      <w:pPr>
        <w:rPr>
          <w:rFonts w:cs="Arial"/>
        </w:rPr>
      </w:pPr>
    </w:p>
    <w:p w:rsidR="0017706A" w:rsidRDefault="00A72502" w:rsidP="00982EEF">
      <w:pPr>
        <w:ind w:left="317" w:hanging="317"/>
        <w:rPr>
          <w:rFonts w:cs="Arial"/>
        </w:rPr>
      </w:pPr>
      <w:sdt>
        <w:sdtPr>
          <w:rPr>
            <w:rFonts w:cs="Arial"/>
          </w:rPr>
          <w:id w:val="101526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6A">
            <w:rPr>
              <w:rFonts w:ascii="MS Gothic" w:eastAsia="MS Gothic" w:hAnsi="MS Gothic" w:cs="Arial" w:hint="eastAsia"/>
            </w:rPr>
            <w:t>☐</w:t>
          </w:r>
        </w:sdtContent>
      </w:sdt>
      <w:r w:rsidR="0017706A">
        <w:rPr>
          <w:rFonts w:cs="Arial"/>
        </w:rPr>
        <w:t xml:space="preserve"> </w:t>
      </w:r>
      <w:r w:rsidR="00582C62">
        <w:rPr>
          <w:rFonts w:cs="Arial"/>
        </w:rPr>
        <w:t>I consent to the</w:t>
      </w:r>
      <w:r w:rsidR="00A331C6">
        <w:rPr>
          <w:rFonts w:cs="Arial"/>
        </w:rPr>
        <w:t xml:space="preserve"> Canadian</w:t>
      </w:r>
      <w:r w:rsidR="00582C62">
        <w:rPr>
          <w:rFonts w:cs="Arial"/>
        </w:rPr>
        <w:t xml:space="preserve"> Human Rights Commission processing my request to withdraw this comp</w:t>
      </w:r>
      <w:r w:rsidR="0017706A">
        <w:rPr>
          <w:rFonts w:cs="Arial"/>
        </w:rPr>
        <w:t xml:space="preserve">laint and understand that </w:t>
      </w:r>
      <w:r w:rsidR="00582C62">
        <w:rPr>
          <w:rFonts w:cs="Arial"/>
        </w:rPr>
        <w:t xml:space="preserve">a letter of withdrawal </w:t>
      </w:r>
      <w:r w:rsidR="0017706A">
        <w:rPr>
          <w:rFonts w:cs="Arial"/>
        </w:rPr>
        <w:t xml:space="preserve">will be sent to </w:t>
      </w:r>
      <w:r w:rsidR="002A4564">
        <w:rPr>
          <w:rFonts w:cs="Arial"/>
        </w:rPr>
        <w:t xml:space="preserve">all parties. I understand that the Commission may send one email to all parties where available. </w:t>
      </w:r>
    </w:p>
    <w:p w:rsidR="0017706A" w:rsidRDefault="0017706A" w:rsidP="00582C62">
      <w:pPr>
        <w:rPr>
          <w:rFonts w:cs="Arial"/>
        </w:rPr>
      </w:pPr>
    </w:p>
    <w:p w:rsidR="00B62303" w:rsidRDefault="00B62303" w:rsidP="00B62303">
      <w:pPr>
        <w:ind w:left="274" w:hanging="274"/>
        <w:rPr>
          <w:rFonts w:eastAsia="Arial" w:cs="Arial"/>
          <w:color w:val="365F91"/>
        </w:rPr>
      </w:pPr>
      <w:sdt>
        <w:sdtPr>
          <w:rPr>
            <w:rFonts w:ascii="MS Gothic" w:eastAsia="MS Gothic" w:hAnsi="MS Gothic" w:cs="MS Gothic"/>
            <w:b/>
            <w:color w:val="365F91"/>
          </w:rPr>
          <w:id w:val="14471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color w:val="365F91"/>
            </w:rPr>
            <w:t>☐</w:t>
          </w:r>
        </w:sdtContent>
      </w:sdt>
      <w:r w:rsidRPr="00D1595F">
        <w:rPr>
          <w:rFonts w:eastAsia="Arial" w:cs="Arial"/>
          <w:b/>
          <w:color w:val="365F91"/>
        </w:rPr>
        <w:t>Check</w:t>
      </w:r>
      <w:r>
        <w:rPr>
          <w:rFonts w:eastAsia="Arial" w:cs="Arial"/>
          <w:b/>
          <w:color w:val="365F91"/>
        </w:rPr>
        <w:t xml:space="preserve"> this box to represent your signature if you are submitting this form electronically.</w:t>
      </w:r>
    </w:p>
    <w:p w:rsidR="00B62303" w:rsidRDefault="00B62303" w:rsidP="00B62303">
      <w:pPr>
        <w:rPr>
          <w:rFonts w:eastAsia="Arial" w:cs="Arial"/>
          <w:color w:val="365F91"/>
        </w:rPr>
      </w:pPr>
    </w:p>
    <w:p w:rsidR="00B62303" w:rsidRDefault="00B62303" w:rsidP="00B62303">
      <w:pPr>
        <w:tabs>
          <w:tab w:val="left" w:pos="5180"/>
        </w:tabs>
        <w:rPr>
          <w:rFonts w:eastAsia="Arial" w:cs="Arial"/>
          <w:color w:val="365F91"/>
        </w:rPr>
      </w:pPr>
      <w:r>
        <w:rPr>
          <w:rFonts w:eastAsia="Arial" w:cs="Arial"/>
          <w:color w:val="365F91"/>
        </w:rPr>
        <w:tab/>
      </w:r>
      <w:sdt>
        <w:sdtPr>
          <w:rPr>
            <w:rFonts w:eastAsia="Arial" w:cs="Arial"/>
            <w:color w:val="365F91"/>
          </w:rPr>
          <w:id w:val="-5135361"/>
          <w:placeholder>
            <w:docPart w:val="094FCA8E02F2430DB788EADD0DC43F5C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C66B80">
            <w:rPr>
              <w:rStyle w:val="PlaceholderText"/>
            </w:rPr>
            <w:t>Click or tap to enter a date.</w:t>
          </w:r>
        </w:sdtContent>
      </w:sdt>
    </w:p>
    <w:p w:rsidR="00B62303" w:rsidRDefault="00B62303" w:rsidP="00B62303">
      <w:pPr>
        <w:rPr>
          <w:rFonts w:eastAsia="Arial" w:cs="Arial"/>
          <w:color w:val="365F91"/>
        </w:rPr>
      </w:pPr>
      <w:r>
        <w:rPr>
          <w:rFonts w:eastAsia="Arial" w:cs="Arial"/>
          <w:b/>
          <w:color w:val="365F91"/>
        </w:rPr>
        <w:t>_________________________________</w:t>
      </w:r>
      <w:r>
        <w:rPr>
          <w:rFonts w:eastAsia="Arial" w:cs="Arial"/>
          <w:color w:val="365F91"/>
        </w:rPr>
        <w:tab/>
      </w:r>
      <w:r>
        <w:rPr>
          <w:rFonts w:eastAsia="Arial" w:cs="Arial"/>
          <w:b/>
          <w:color w:val="365F91"/>
        </w:rPr>
        <w:t>______________________________</w:t>
      </w:r>
    </w:p>
    <w:p w:rsidR="00B62303" w:rsidRDefault="00B62303" w:rsidP="00B62303">
      <w:pPr>
        <w:rPr>
          <w:rFonts w:eastAsia="Arial" w:cs="Arial"/>
          <w:color w:val="365F91"/>
        </w:rPr>
      </w:pPr>
      <w:r>
        <w:rPr>
          <w:rFonts w:eastAsia="Arial" w:cs="Arial"/>
          <w:color w:val="365F91"/>
        </w:rPr>
        <w:t>Signature of the Complainant</w:t>
      </w:r>
      <w:r>
        <w:rPr>
          <w:rFonts w:eastAsia="Arial" w:cs="Arial"/>
          <w:color w:val="365F91"/>
        </w:rPr>
        <w:tab/>
      </w:r>
      <w:r>
        <w:rPr>
          <w:rFonts w:eastAsia="Arial" w:cs="Arial"/>
          <w:color w:val="365F91"/>
        </w:rPr>
        <w:tab/>
      </w:r>
      <w:r>
        <w:rPr>
          <w:rFonts w:eastAsia="Arial" w:cs="Arial"/>
          <w:color w:val="365F91"/>
        </w:rPr>
        <w:tab/>
        <w:t xml:space="preserve">Date (DD/MM/YYYY) </w:t>
      </w:r>
    </w:p>
    <w:p w:rsidR="00B62303" w:rsidRDefault="00B62303" w:rsidP="00B62303">
      <w:pPr>
        <w:rPr>
          <w:rFonts w:eastAsia="Arial" w:cs="Arial"/>
          <w:b/>
          <w:color w:val="365F91"/>
        </w:rPr>
      </w:pPr>
    </w:p>
    <w:p w:rsidR="00B62303" w:rsidRDefault="00B62303" w:rsidP="00B62303">
      <w:pPr>
        <w:rPr>
          <w:rFonts w:eastAsia="Arial" w:cs="Arial"/>
          <w:b/>
          <w:color w:val="365F91"/>
        </w:rPr>
      </w:pPr>
    </w:p>
    <w:p w:rsidR="00B62303" w:rsidRDefault="00B62303" w:rsidP="00B62303">
      <w:pPr>
        <w:rPr>
          <w:rFonts w:eastAsia="Arial" w:cs="Arial"/>
          <w:b/>
          <w:color w:val="365F91"/>
        </w:rPr>
      </w:pPr>
      <w:r>
        <w:rPr>
          <w:rFonts w:eastAsia="Arial" w:cs="Arial"/>
          <w:color w:val="2F5496"/>
          <w:lang w:val="fr-CA"/>
        </w:rPr>
        <w:object w:dxaOrig="1440" w:dyaOrig="1440">
          <v:shape id="_x0000_i1048" type="#_x0000_t75" alt="Enter Your Name" style="width:256.5pt;height:18pt" o:ole="">
            <v:imagedata r:id="rId14" o:title=""/>
          </v:shape>
          <w:control r:id="rId15" w:name="TextBox1212" w:shapeid="_x0000_i1048"/>
        </w:object>
      </w:r>
    </w:p>
    <w:p w:rsidR="00B62303" w:rsidRDefault="00B62303" w:rsidP="00B62303">
      <w:pPr>
        <w:rPr>
          <w:rFonts w:eastAsia="Arial" w:cs="Arial"/>
          <w:b/>
          <w:color w:val="365F91"/>
        </w:rPr>
      </w:pPr>
      <w:r>
        <w:rPr>
          <w:rFonts w:eastAsia="Arial" w:cs="Arial"/>
          <w:b/>
          <w:color w:val="365F91"/>
        </w:rPr>
        <w:t>_____________________________</w:t>
      </w:r>
      <w:r>
        <w:rPr>
          <w:rFonts w:eastAsia="Arial" w:cs="Arial"/>
          <w:b/>
          <w:color w:val="365F91"/>
        </w:rPr>
        <w:tab/>
      </w:r>
      <w:r>
        <w:rPr>
          <w:rFonts w:eastAsia="Arial" w:cs="Arial"/>
          <w:b/>
          <w:color w:val="365F91"/>
        </w:rPr>
        <w:tab/>
      </w:r>
      <w:r>
        <w:rPr>
          <w:rFonts w:eastAsia="Arial" w:cs="Arial"/>
          <w:b/>
          <w:color w:val="365F91"/>
        </w:rPr>
        <w:tab/>
      </w:r>
    </w:p>
    <w:p w:rsidR="00B62303" w:rsidRDefault="00B62303" w:rsidP="00B62303">
      <w:pPr>
        <w:rPr>
          <w:rFonts w:eastAsia="Arial" w:cs="Arial"/>
          <w:color w:val="365F91"/>
        </w:rPr>
      </w:pPr>
      <w:bookmarkStart w:id="1" w:name="_gjdgxs" w:colFirst="0" w:colLast="0"/>
      <w:bookmarkEnd w:id="1"/>
      <w:r>
        <w:rPr>
          <w:rFonts w:eastAsia="Arial" w:cs="Arial"/>
          <w:color w:val="365F91"/>
        </w:rPr>
        <w:t>Print Name</w:t>
      </w:r>
    </w:p>
    <w:p w:rsidR="00226764" w:rsidRPr="00226764" w:rsidRDefault="00226764" w:rsidP="00F50CC4">
      <w:pPr>
        <w:rPr>
          <w:rFonts w:cs="Arial"/>
        </w:rPr>
      </w:pPr>
    </w:p>
    <w:p w:rsidR="00226764" w:rsidRPr="00226764" w:rsidRDefault="00226764" w:rsidP="00F50CC4">
      <w:pPr>
        <w:rPr>
          <w:rFonts w:cs="Arial"/>
        </w:rPr>
      </w:pPr>
    </w:p>
    <w:p w:rsidR="00226764" w:rsidRPr="00226764" w:rsidRDefault="00226764" w:rsidP="00F50CC4">
      <w:pPr>
        <w:rPr>
          <w:rFonts w:cs="Arial"/>
        </w:rPr>
      </w:pPr>
    </w:p>
    <w:p w:rsidR="00211ADD" w:rsidRDefault="00211ADD" w:rsidP="00F50CC4"/>
    <w:p w:rsidR="00211ADD" w:rsidRDefault="00211ADD" w:rsidP="00F50CC4"/>
    <w:p w:rsidR="00211ADD" w:rsidRPr="00F50CC4" w:rsidRDefault="00211ADD" w:rsidP="00F50CC4"/>
    <w:p w:rsidR="00884733" w:rsidRPr="00884733" w:rsidRDefault="00884733" w:rsidP="00884733">
      <w:pPr>
        <w:ind w:left="360"/>
        <w:rPr>
          <w:rFonts w:cs="Arial"/>
          <w:b/>
        </w:rPr>
      </w:pPr>
    </w:p>
    <w:p w:rsidR="00884733" w:rsidRPr="00884733" w:rsidRDefault="00884733" w:rsidP="00884733">
      <w:pPr>
        <w:pStyle w:val="ListParagraph"/>
        <w:rPr>
          <w:rFonts w:cs="Arial"/>
          <w:b/>
        </w:rPr>
      </w:pPr>
    </w:p>
    <w:p w:rsidR="00884733" w:rsidRPr="00884733" w:rsidRDefault="00884733">
      <w:pPr>
        <w:rPr>
          <w:rFonts w:cs="Arial"/>
        </w:rPr>
      </w:pPr>
    </w:p>
    <w:sectPr w:rsidR="00884733" w:rsidRPr="00884733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33" w:rsidRDefault="00884733" w:rsidP="00884733">
      <w:r>
        <w:separator/>
      </w:r>
    </w:p>
  </w:endnote>
  <w:endnote w:type="continuationSeparator" w:id="0">
    <w:p w:rsidR="00884733" w:rsidRDefault="00884733" w:rsidP="0088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59" w:rsidRPr="00B62303" w:rsidRDefault="00A71759" w:rsidP="00A71759">
    <w:pPr>
      <w:pStyle w:val="Footer"/>
      <w:rPr>
        <w:sz w:val="20"/>
        <w:szCs w:val="20"/>
        <w:lang w:val="fr-CA"/>
      </w:rPr>
    </w:pPr>
    <w:r w:rsidRPr="00B62303">
      <w:rPr>
        <w:sz w:val="20"/>
        <w:szCs w:val="20"/>
        <w:lang w:val="fr-CA"/>
      </w:rPr>
      <w:t>eDOCS 2979495 (2021)</w:t>
    </w:r>
    <w:r w:rsidRPr="00B62303">
      <w:rPr>
        <w:sz w:val="20"/>
        <w:szCs w:val="20"/>
        <w:lang w:val="fr-CA"/>
      </w:rPr>
      <w:tab/>
      <w:t>Disponsible en français</w:t>
    </w:r>
    <w:r w:rsidRPr="00B62303">
      <w:rPr>
        <w:sz w:val="20"/>
        <w:szCs w:val="20"/>
        <w:lang w:val="fr-CA"/>
      </w:rPr>
      <w:tab/>
    </w:r>
    <w:r w:rsidRPr="00A71759">
      <w:rPr>
        <w:rFonts w:eastAsia="Times New Roman" w:cs="Calibri"/>
        <w:sz w:val="20"/>
        <w:szCs w:val="20"/>
        <w:lang w:val="fr-CA"/>
      </w:rPr>
      <w:t xml:space="preserve">Page </w:t>
    </w:r>
    <w:r w:rsidRPr="00A71759">
      <w:rPr>
        <w:rFonts w:eastAsia="Times New Roman" w:cs="Calibri"/>
        <w:bCs/>
        <w:sz w:val="20"/>
        <w:szCs w:val="20"/>
        <w:lang w:val="fr-CA"/>
      </w:rPr>
      <w:fldChar w:fldCharType="begin"/>
    </w:r>
    <w:r w:rsidRPr="00B62303">
      <w:rPr>
        <w:rFonts w:eastAsia="Times New Roman" w:cs="Calibri"/>
        <w:bCs/>
        <w:sz w:val="20"/>
        <w:szCs w:val="20"/>
        <w:lang w:val="fr-CA"/>
      </w:rPr>
      <w:instrText xml:space="preserve"> PAGE  \* Arabic  \* MERGEFORMAT </w:instrText>
    </w:r>
    <w:r w:rsidRPr="00B62303">
      <w:rPr>
        <w:rFonts w:eastAsia="Times New Roman" w:cs="Calibri"/>
        <w:bCs/>
        <w:sz w:val="20"/>
        <w:szCs w:val="20"/>
        <w:lang w:val="fr-CA"/>
      </w:rPr>
      <w:fldChar w:fldCharType="separate"/>
    </w:r>
    <w:r w:rsidR="00A72502">
      <w:rPr>
        <w:rFonts w:eastAsia="Times New Roman" w:cs="Calibri"/>
        <w:bCs/>
        <w:noProof/>
        <w:sz w:val="20"/>
        <w:szCs w:val="20"/>
        <w:lang w:val="fr-CA"/>
      </w:rPr>
      <w:t>1</w:t>
    </w:r>
    <w:r w:rsidRPr="00A71759">
      <w:rPr>
        <w:rFonts w:eastAsia="Times New Roman" w:cs="Calibri"/>
        <w:bCs/>
        <w:sz w:val="20"/>
        <w:szCs w:val="20"/>
        <w:lang w:val="fr-CA"/>
      </w:rPr>
      <w:fldChar w:fldCharType="end"/>
    </w:r>
    <w:r w:rsidRPr="00A71759">
      <w:rPr>
        <w:rFonts w:eastAsia="Times New Roman" w:cs="Calibri"/>
        <w:sz w:val="20"/>
        <w:szCs w:val="20"/>
        <w:lang w:val="fr-CA"/>
      </w:rPr>
      <w:t xml:space="preserve"> of </w:t>
    </w:r>
    <w:r w:rsidRPr="00B62303">
      <w:rPr>
        <w:rFonts w:eastAsia="Times New Roman"/>
        <w:sz w:val="20"/>
        <w:szCs w:val="20"/>
        <w:lang w:val="fr-CA"/>
      </w:rPr>
      <w:fldChar w:fldCharType="begin"/>
    </w:r>
    <w:r w:rsidRPr="00B62303">
      <w:rPr>
        <w:rFonts w:eastAsia="Times New Roman"/>
        <w:sz w:val="20"/>
        <w:szCs w:val="20"/>
        <w:lang w:val="fr-CA"/>
      </w:rPr>
      <w:instrText xml:space="preserve"> NUMPAGES  \* Arabic  \* MERGEFORMAT </w:instrText>
    </w:r>
    <w:r w:rsidRPr="00B62303">
      <w:rPr>
        <w:rFonts w:eastAsia="Times New Roman"/>
        <w:sz w:val="20"/>
        <w:szCs w:val="20"/>
        <w:lang w:val="fr-CA"/>
      </w:rPr>
      <w:fldChar w:fldCharType="separate"/>
    </w:r>
    <w:r w:rsidR="00A72502" w:rsidRPr="00A72502">
      <w:rPr>
        <w:rFonts w:eastAsia="Times New Roman" w:cs="Calibri"/>
        <w:bCs/>
        <w:noProof/>
        <w:sz w:val="20"/>
        <w:szCs w:val="20"/>
        <w:lang w:val="fr-CA"/>
      </w:rPr>
      <w:t>2</w:t>
    </w:r>
    <w:r w:rsidRPr="00B62303">
      <w:rPr>
        <w:rFonts w:eastAsia="Times New Roman"/>
        <w:sz w:val="20"/>
        <w:szCs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33" w:rsidRDefault="00884733" w:rsidP="00884733">
      <w:r>
        <w:separator/>
      </w:r>
    </w:p>
  </w:footnote>
  <w:footnote w:type="continuationSeparator" w:id="0">
    <w:p w:rsidR="00884733" w:rsidRDefault="00884733" w:rsidP="0088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33" w:rsidRDefault="00884733">
    <w:pPr>
      <w:pStyle w:val="Header"/>
    </w:pPr>
    <w:r>
      <w:rPr>
        <w:noProof/>
        <w:lang w:eastAsia="en-CA"/>
      </w:rPr>
      <w:drawing>
        <wp:inline distT="0" distB="0" distL="0" distR="0" wp14:anchorId="4915B8AD" wp14:editId="615AA56E">
          <wp:extent cx="2344282" cy="750114"/>
          <wp:effectExtent l="0" t="0" r="0" b="0"/>
          <wp:docPr id="3" name="Picture 1" descr="The left side of the Canadian leaf segmented into different shapes of triangles to form the Canadian Human Rights Commission logo. " title="Canad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C_LogoNoir_EN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4282" cy="750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254" w:rsidRPr="00A71759" w:rsidRDefault="00A71759" w:rsidP="00941254">
    <w:pPr>
      <w:pStyle w:val="Header"/>
      <w:jc w:val="right"/>
      <w:rPr>
        <w:rFonts w:cs="Arial"/>
        <w:b/>
        <w:sz w:val="32"/>
        <w:szCs w:val="32"/>
      </w:rPr>
    </w:pPr>
    <w:r w:rsidRPr="00A71759">
      <w:rPr>
        <w:rFonts w:cs="Arial"/>
        <w:b/>
        <w:sz w:val="32"/>
        <w:szCs w:val="32"/>
      </w:rPr>
      <w:t>COMPLAINT WITHDRAWAL FORM</w:t>
    </w:r>
  </w:p>
  <w:p w:rsidR="00A71759" w:rsidRPr="00A71759" w:rsidRDefault="00A71759" w:rsidP="00941254">
    <w:pPr>
      <w:pStyle w:val="Header"/>
      <w:jc w:val="right"/>
      <w:rPr>
        <w:rFonts w:cs="Arial"/>
        <w:b/>
      </w:rPr>
    </w:pPr>
    <w:r w:rsidRPr="00A71759">
      <w:rPr>
        <w:rFonts w:cs="Arial"/>
        <w:b/>
      </w:rPr>
      <w:t>PROTECTED once complete</w:t>
    </w:r>
  </w:p>
  <w:p w:rsidR="00884733" w:rsidRPr="00B62303" w:rsidRDefault="00884733">
    <w:pPr>
      <w:pStyle w:val="Header"/>
      <w:rPr>
        <w:sz w:val="22"/>
        <w:szCs w:val="22"/>
      </w:rPr>
    </w:pPr>
    <w:r w:rsidRPr="00B62303">
      <w:rPr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7FB5"/>
    <w:multiLevelType w:val="hybridMultilevel"/>
    <w:tmpl w:val="2E32BD24"/>
    <w:lvl w:ilvl="0" w:tplc="0832C06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84A"/>
    <w:multiLevelType w:val="hybridMultilevel"/>
    <w:tmpl w:val="BF325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05EF"/>
    <w:multiLevelType w:val="hybridMultilevel"/>
    <w:tmpl w:val="BE4E2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21E6E"/>
    <w:multiLevelType w:val="multilevel"/>
    <w:tmpl w:val="0C5A2C42"/>
    <w:lvl w:ilvl="0">
      <w:start w:val="1"/>
      <w:numFmt w:val="decimal"/>
      <w:pStyle w:val="Numberingparagraph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33"/>
    <w:rsid w:val="00071FC2"/>
    <w:rsid w:val="0017706A"/>
    <w:rsid w:val="00211ADD"/>
    <w:rsid w:val="00213CCF"/>
    <w:rsid w:val="00226764"/>
    <w:rsid w:val="002A4564"/>
    <w:rsid w:val="00582C62"/>
    <w:rsid w:val="00884733"/>
    <w:rsid w:val="00941254"/>
    <w:rsid w:val="00982EEF"/>
    <w:rsid w:val="009E64CF"/>
    <w:rsid w:val="00A331C6"/>
    <w:rsid w:val="00A4711E"/>
    <w:rsid w:val="00A71759"/>
    <w:rsid w:val="00A72502"/>
    <w:rsid w:val="00B62303"/>
    <w:rsid w:val="00B87B65"/>
    <w:rsid w:val="00BC3283"/>
    <w:rsid w:val="00C22375"/>
    <w:rsid w:val="00D72647"/>
    <w:rsid w:val="00DD6A75"/>
    <w:rsid w:val="00DE6304"/>
    <w:rsid w:val="00EA3754"/>
    <w:rsid w:val="00EC619F"/>
    <w:rsid w:val="00F50CC4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69B99"/>
  <w15:chartTrackingRefBased/>
  <w15:docId w15:val="{6C973ADC-7232-43F6-88EA-5D6EDDE9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759"/>
    <w:rPr>
      <w:rFonts w:ascii="Arial" w:hAnsi="Arial"/>
      <w:color w:val="1F4E79" w:themeColor="accen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75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6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paragraphs">
    <w:name w:val="Numbering paragraphs"/>
    <w:basedOn w:val="Normal"/>
    <w:link w:val="NumberingparagraphsChar"/>
    <w:qFormat/>
    <w:rsid w:val="00A4711E"/>
    <w:pPr>
      <w:numPr>
        <w:numId w:val="2"/>
      </w:numPr>
      <w:ind w:left="562" w:hanging="562"/>
      <w:contextualSpacing/>
    </w:pPr>
    <w:rPr>
      <w:lang w:val="en-US"/>
    </w:rPr>
  </w:style>
  <w:style w:type="character" w:customStyle="1" w:styleId="NumberingparagraphsChar">
    <w:name w:val="Numbering paragraphs Char"/>
    <w:basedOn w:val="DefaultParagraphFont"/>
    <w:link w:val="Numberingparagraphs"/>
    <w:rsid w:val="00A4711E"/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4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733"/>
  </w:style>
  <w:style w:type="paragraph" w:styleId="Footer">
    <w:name w:val="footer"/>
    <w:basedOn w:val="Normal"/>
    <w:link w:val="FooterChar"/>
    <w:uiPriority w:val="99"/>
    <w:unhideWhenUsed/>
    <w:rsid w:val="00884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33"/>
  </w:style>
  <w:style w:type="character" w:styleId="Hyperlink">
    <w:name w:val="Hyperlink"/>
    <w:basedOn w:val="DefaultParagraphFont"/>
    <w:uiPriority w:val="99"/>
    <w:unhideWhenUsed/>
    <w:rsid w:val="008847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1759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847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0CC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726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41254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54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59"/>
    <w:rPr>
      <w:rFonts w:ascii="Segoe UI" w:hAnsi="Segoe UI" w:cs="Segoe UI"/>
      <w:color w:val="1F4E79" w:themeColor="accent1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.plainte@chrc-ccdp.gc.ca" TargetMode="Externa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4FCA8E02F2430DB788EADD0DC4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54EE-FF33-4A11-B2F5-82954D566280}"/>
      </w:docPartPr>
      <w:docPartBody>
        <w:p w:rsidR="00000000" w:rsidRDefault="00E976E0" w:rsidP="00E976E0">
          <w:pPr>
            <w:pStyle w:val="094FCA8E02F2430DB788EADD0DC43F5C1"/>
          </w:pPr>
          <w:r w:rsidRPr="00C66B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1D"/>
    <w:rsid w:val="00062A1D"/>
    <w:rsid w:val="00B159BA"/>
    <w:rsid w:val="00E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E0"/>
    <w:rPr>
      <w:color w:val="808080"/>
    </w:rPr>
  </w:style>
  <w:style w:type="paragraph" w:customStyle="1" w:styleId="FD7D6EE0F37043AB8F0F77E6CB478851">
    <w:name w:val="FD7D6EE0F37043AB8F0F77E6CB478851"/>
    <w:rsid w:val="00E976E0"/>
    <w:pPr>
      <w:spacing w:after="0" w:line="240" w:lineRule="auto"/>
    </w:pPr>
    <w:rPr>
      <w:rFonts w:ascii="Arial" w:eastAsiaTheme="minorHAnsi" w:hAnsi="Arial" w:cs="Times New Roman"/>
      <w:color w:val="1F4E79" w:themeColor="accent1" w:themeShade="80"/>
      <w:sz w:val="24"/>
      <w:szCs w:val="24"/>
      <w:lang w:eastAsia="en-US"/>
    </w:rPr>
  </w:style>
  <w:style w:type="paragraph" w:customStyle="1" w:styleId="F154C0B87F9C4A7E9CF0BBD1DF43F9BA">
    <w:name w:val="F154C0B87F9C4A7E9CF0BBD1DF43F9BA"/>
    <w:rsid w:val="00E976E0"/>
    <w:pPr>
      <w:spacing w:after="0" w:line="240" w:lineRule="auto"/>
    </w:pPr>
    <w:rPr>
      <w:rFonts w:ascii="Arial" w:eastAsiaTheme="minorHAnsi" w:hAnsi="Arial" w:cs="Times New Roman"/>
      <w:color w:val="1F4E79" w:themeColor="accent1" w:themeShade="80"/>
      <w:sz w:val="24"/>
      <w:szCs w:val="24"/>
      <w:lang w:eastAsia="en-US"/>
    </w:rPr>
  </w:style>
  <w:style w:type="paragraph" w:customStyle="1" w:styleId="F932B76228124ED49C4BF8242A89564F">
    <w:name w:val="F932B76228124ED49C4BF8242A89564F"/>
    <w:rsid w:val="00E976E0"/>
    <w:pPr>
      <w:spacing w:after="0" w:line="240" w:lineRule="auto"/>
    </w:pPr>
    <w:rPr>
      <w:rFonts w:ascii="Arial" w:eastAsiaTheme="minorHAnsi" w:hAnsi="Arial" w:cs="Times New Roman"/>
      <w:color w:val="1F4E79" w:themeColor="accent1" w:themeShade="80"/>
      <w:sz w:val="24"/>
      <w:szCs w:val="24"/>
      <w:lang w:eastAsia="en-US"/>
    </w:rPr>
  </w:style>
  <w:style w:type="paragraph" w:customStyle="1" w:styleId="744C5432A2244578965643F3962D0066">
    <w:name w:val="744C5432A2244578965643F3962D0066"/>
    <w:rsid w:val="00E976E0"/>
    <w:pPr>
      <w:spacing w:after="0" w:line="240" w:lineRule="auto"/>
    </w:pPr>
    <w:rPr>
      <w:rFonts w:ascii="Arial" w:eastAsiaTheme="minorHAnsi" w:hAnsi="Arial" w:cs="Times New Roman"/>
      <w:color w:val="1F4E79" w:themeColor="accent1" w:themeShade="80"/>
      <w:sz w:val="24"/>
      <w:szCs w:val="24"/>
      <w:lang w:eastAsia="en-US"/>
    </w:rPr>
  </w:style>
  <w:style w:type="paragraph" w:customStyle="1" w:styleId="094FCA8E02F2430DB788EADD0DC43F5C">
    <w:name w:val="094FCA8E02F2430DB788EADD0DC43F5C"/>
    <w:rsid w:val="00E976E0"/>
  </w:style>
  <w:style w:type="paragraph" w:customStyle="1" w:styleId="094FCA8E02F2430DB788EADD0DC43F5C1">
    <w:name w:val="094FCA8E02F2430DB788EADD0DC43F5C1"/>
    <w:rsid w:val="00E976E0"/>
    <w:pPr>
      <w:spacing w:after="0" w:line="240" w:lineRule="auto"/>
    </w:pPr>
    <w:rPr>
      <w:rFonts w:ascii="Arial" w:eastAsiaTheme="minorHAnsi" w:hAnsi="Arial" w:cs="Times New Roman"/>
      <w:color w:val="1F4E79" w:themeColor="accent1" w:themeShade="8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Human Rights Commission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Deavy</dc:creator>
  <cp:keywords/>
  <dc:description/>
  <cp:lastModifiedBy>Cassondra Bright</cp:lastModifiedBy>
  <cp:revision>6</cp:revision>
  <dcterms:created xsi:type="dcterms:W3CDTF">2021-10-19T16:26:00Z</dcterms:created>
  <dcterms:modified xsi:type="dcterms:W3CDTF">2021-10-22T21:45:00Z</dcterms:modified>
</cp:coreProperties>
</file>